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3C45B72" w:rsidR="009675C3" w:rsidRPr="002A00C3" w:rsidRDefault="00496A4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07920">
        <w:trPr>
          <w:gridAfter w:val="1"/>
          <w:wAfter w:w="132" w:type="dxa"/>
          <w:trHeight w:val="243"/>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1EE01B9" w:rsidR="00EB0036" w:rsidRPr="002A00C3" w:rsidRDefault="00107920" w:rsidP="00107920">
            <w:pPr>
              <w:spacing w:after="0" w:line="240" w:lineRule="auto"/>
              <w:rPr>
                <w:rFonts w:ascii="Calibri" w:eastAsia="Times New Roman" w:hAnsi="Calibri" w:cs="Times New Roman"/>
                <w:color w:val="000000"/>
                <w:sz w:val="16"/>
                <w:szCs w:val="16"/>
                <w:lang w:val="en-GB" w:eastAsia="en-GB"/>
              </w:rPr>
            </w:pPr>
            <w:r w:rsidRPr="00107920">
              <w:rPr>
                <w:rFonts w:ascii="Calibri" w:eastAsia="Times New Roman" w:hAnsi="Calibri" w:cs="Times New Roman"/>
                <w:color w:val="000000"/>
                <w:sz w:val="18"/>
                <w:szCs w:val="16"/>
                <w:lang w:val="en-GB" w:eastAsia="en-GB"/>
              </w:rPr>
              <w:t>Powiślański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2BADBA14" w:rsidR="00EB0036" w:rsidRPr="002A00C3" w:rsidRDefault="00EB0036" w:rsidP="0010792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2C84FD5" w:rsidR="00EB0036" w:rsidRPr="002A00C3" w:rsidRDefault="00107920" w:rsidP="00107920">
            <w:pPr>
              <w:spacing w:after="0" w:line="240" w:lineRule="auto"/>
              <w:rPr>
                <w:rFonts w:ascii="Calibri" w:eastAsia="Times New Roman" w:hAnsi="Calibri" w:cs="Times New Roman"/>
                <w:color w:val="000000"/>
                <w:sz w:val="16"/>
                <w:szCs w:val="16"/>
                <w:lang w:val="en-GB" w:eastAsia="en-GB"/>
              </w:rPr>
            </w:pPr>
            <w:r w:rsidRPr="00107920">
              <w:rPr>
                <w:rFonts w:ascii="Calibri" w:eastAsia="Times New Roman" w:hAnsi="Calibri" w:cs="Times New Roman"/>
                <w:color w:val="000000"/>
                <w:sz w:val="16"/>
                <w:szCs w:val="16"/>
                <w:lang w:val="en-GB" w:eastAsia="en-GB"/>
              </w:rPr>
              <w:t>PL</w:t>
            </w:r>
            <w:r w:rsidR="00496A44">
              <w:rPr>
                <w:rFonts w:ascii="Calibri" w:eastAsia="Times New Roman" w:hAnsi="Calibri" w:cs="Times New Roman"/>
                <w:color w:val="000000"/>
                <w:sz w:val="16"/>
                <w:szCs w:val="16"/>
                <w:lang w:val="en-GB" w:eastAsia="en-GB"/>
              </w:rPr>
              <w:t xml:space="preserve"> </w:t>
            </w:r>
            <w:r w:rsidRPr="00107920">
              <w:rPr>
                <w:rFonts w:ascii="Calibri" w:eastAsia="Times New Roman" w:hAnsi="Calibri" w:cs="Times New Roman"/>
                <w:color w:val="000000"/>
                <w:sz w:val="16"/>
                <w:szCs w:val="16"/>
                <w:lang w:val="en-GB" w:eastAsia="en-GB"/>
              </w:rPr>
              <w:t>KWIDZYN01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E2447FE" w:rsidR="00EB0036" w:rsidRPr="00107920" w:rsidRDefault="00107920" w:rsidP="00107920">
            <w:pPr>
              <w:spacing w:after="0" w:line="240" w:lineRule="auto"/>
              <w:rPr>
                <w:rFonts w:ascii="Calibri" w:eastAsia="Times New Roman" w:hAnsi="Calibri" w:cs="Times New Roman"/>
                <w:color w:val="000000"/>
                <w:sz w:val="16"/>
                <w:szCs w:val="16"/>
                <w:lang w:val="en-GB" w:eastAsia="en-GB"/>
              </w:rPr>
            </w:pPr>
            <w:r w:rsidRPr="00107920">
              <w:rPr>
                <w:rFonts w:ascii="Calibri" w:eastAsia="Times New Roman" w:hAnsi="Calibri" w:cs="Times New Roman"/>
                <w:color w:val="000000"/>
                <w:sz w:val="16"/>
                <w:szCs w:val="16"/>
                <w:lang w:val="en-GB" w:eastAsia="en-GB"/>
              </w:rPr>
              <w:t>11 Listopada 29</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0EADD93" w:rsidR="00EB0036" w:rsidRPr="002A00C3" w:rsidRDefault="00107920" w:rsidP="00107920">
            <w:pPr>
              <w:spacing w:after="0" w:line="240" w:lineRule="auto"/>
              <w:jc w:val="center"/>
              <w:rPr>
                <w:rFonts w:ascii="Calibri" w:eastAsia="Times New Roman" w:hAnsi="Calibri" w:cs="Times New Roman"/>
                <w:color w:val="000000"/>
                <w:sz w:val="16"/>
                <w:szCs w:val="16"/>
                <w:lang w:val="en-GB" w:eastAsia="en-GB"/>
              </w:rPr>
            </w:pPr>
            <w:r w:rsidRPr="00107920">
              <w:rPr>
                <w:rFonts w:ascii="Calibri" w:eastAsia="Times New Roman" w:hAnsi="Calibri" w:cs="Times New Roman"/>
                <w:color w:val="000000"/>
                <w:sz w:val="18"/>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432572" w14:textId="77777777" w:rsidR="00EB0036" w:rsidRDefault="00107920" w:rsidP="001079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Paulina Osuch</w:t>
            </w:r>
          </w:p>
          <w:p w14:paraId="4E68048D" w14:textId="77777777" w:rsidR="00107920" w:rsidRDefault="00107920" w:rsidP="001079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Coordinator</w:t>
            </w:r>
          </w:p>
          <w:p w14:paraId="69DC9F97" w14:textId="58B5C592" w:rsidR="00107920" w:rsidRPr="002A00C3" w:rsidRDefault="00107920" w:rsidP="0010792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internationaloffice@psw.kwidzyn.edu.pl</w:t>
            </w:r>
          </w:p>
        </w:tc>
      </w:tr>
      <w:tr w:rsidR="00022A30" w:rsidRPr="002A00C3" w14:paraId="69DC9FA4" w14:textId="77777777" w:rsidTr="00107920">
        <w:trPr>
          <w:gridAfter w:val="1"/>
          <w:wAfter w:w="132" w:type="dxa"/>
          <w:trHeight w:val="526"/>
        </w:trPr>
        <w:tc>
          <w:tcPr>
            <w:tcW w:w="11056" w:type="dxa"/>
            <w:gridSpan w:val="15"/>
            <w:tcBorders>
              <w:top w:val="double" w:sz="6" w:space="0" w:color="auto"/>
              <w:left w:val="nil"/>
              <w:bottom w:val="nil"/>
              <w:right w:val="nil"/>
            </w:tcBorders>
            <w:shd w:val="clear" w:color="auto" w:fill="auto"/>
            <w:noWrap/>
            <w:vAlign w:val="bottom"/>
            <w:hideMark/>
          </w:tcPr>
          <w:p w14:paraId="51FDB250" w14:textId="078371EA"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107920" w:rsidRDefault="00022A30" w:rsidP="00784E7F">
            <w:pPr>
              <w:spacing w:after="0" w:line="240" w:lineRule="auto"/>
              <w:jc w:val="center"/>
              <w:rPr>
                <w:rFonts w:ascii="Calibri" w:eastAsia="Times New Roman" w:hAnsi="Calibri" w:cs="Times New Roman"/>
                <w:b/>
                <w:color w:val="000000"/>
                <w:sz w:val="18"/>
                <w:szCs w:val="16"/>
                <w:lang w:val="en-GB" w:eastAsia="en-GB"/>
              </w:rPr>
            </w:pPr>
            <w:r w:rsidRPr="00107920">
              <w:rPr>
                <w:rFonts w:ascii="Calibri" w:eastAsia="Times New Roman" w:hAnsi="Calibri" w:cs="Times New Roman"/>
                <w:b/>
                <w:color w:val="000000"/>
                <w:sz w:val="18"/>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E4B0FAE"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496A44">
              <w:rPr>
                <w:rFonts w:ascii="Calibri" w:eastAsia="Times New Roman" w:hAnsi="Calibri" w:cs="Times New Roman"/>
                <w:b/>
                <w:bCs/>
                <w:iCs/>
                <w:color w:val="000000"/>
                <w:sz w:val="16"/>
                <w:szCs w:val="16"/>
                <w:lang w:val="en-GB" w:eastAsia="en-GB"/>
              </w:rPr>
              <w:t xml:space="preserve"> /2023 to /2024</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107920">
        <w:trPr>
          <w:gridAfter w:val="1"/>
          <w:wAfter w:w="132" w:type="dxa"/>
          <w:trHeight w:val="3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322E596"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96A44">
              <w:rPr>
                <w:rFonts w:ascii="Calibri" w:eastAsia="Times New Roman" w:hAnsi="Calibri" w:cs="Times New Roman"/>
                <w:color w:val="000000"/>
                <w:sz w:val="16"/>
                <w:szCs w:val="16"/>
                <w:lang w:val="en-GB" w:eastAsia="en-GB"/>
              </w:rPr>
              <w:t xml:space="preserve">English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304"/>
        <w:gridCol w:w="691"/>
        <w:gridCol w:w="992"/>
        <w:gridCol w:w="291"/>
        <w:gridCol w:w="199"/>
        <w:gridCol w:w="361"/>
        <w:gridCol w:w="1319"/>
        <w:gridCol w:w="98"/>
        <w:gridCol w:w="18"/>
        <w:gridCol w:w="840"/>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107920">
        <w:trPr>
          <w:trHeight w:val="3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107920">
        <w:trPr>
          <w:trHeight w:val="90"/>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107920">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496A4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75"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74"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9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40"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496A4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75"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74"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9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496A4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75"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74"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95" w:type="dxa"/>
            <w:gridSpan w:val="5"/>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496A4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275" w:type="dxa"/>
            <w:gridSpan w:val="3"/>
            <w:tcBorders>
              <w:top w:val="nil"/>
              <w:left w:val="nil"/>
              <w:bottom w:val="double" w:sz="6" w:space="0" w:color="auto"/>
              <w:right w:val="single" w:sz="8" w:space="0" w:color="auto"/>
            </w:tcBorders>
            <w:shd w:val="clear" w:color="auto" w:fill="auto"/>
            <w:noWrap/>
            <w:vAlign w:val="center"/>
            <w:hideMark/>
          </w:tcPr>
          <w:p w14:paraId="60EF1390" w14:textId="0CE702A5" w:rsidR="002E3D29" w:rsidRPr="00496A44" w:rsidRDefault="00496A44" w:rsidP="006B6398">
            <w:pPr>
              <w:spacing w:after="0" w:line="240" w:lineRule="auto"/>
              <w:jc w:val="center"/>
              <w:rPr>
                <w:rFonts w:ascii="Calibri" w:eastAsia="Times New Roman" w:hAnsi="Calibri" w:cs="Times New Roman"/>
                <w:color w:val="000000"/>
                <w:sz w:val="16"/>
                <w:szCs w:val="16"/>
                <w:lang w:val="pl-PL" w:eastAsia="en-GB"/>
              </w:rPr>
            </w:pPr>
            <w:r w:rsidRPr="00496A44">
              <w:rPr>
                <w:rFonts w:ascii="Calibri" w:eastAsia="Times New Roman" w:hAnsi="Calibri" w:cs="Times New Roman"/>
                <w:color w:val="000000"/>
                <w:sz w:val="16"/>
                <w:szCs w:val="16"/>
                <w:lang w:val="pl-PL" w:eastAsia="en-GB"/>
              </w:rPr>
              <w:t>Dr Beata Pawłowska, prof. P</w:t>
            </w:r>
            <w:r>
              <w:rPr>
                <w:rFonts w:ascii="Calibri" w:eastAsia="Times New Roman" w:hAnsi="Calibri" w:cs="Times New Roman"/>
                <w:color w:val="000000"/>
                <w:sz w:val="16"/>
                <w:szCs w:val="16"/>
                <w:lang w:val="pl-PL" w:eastAsia="en-GB"/>
              </w:rPr>
              <w:t>SW</w:t>
            </w:r>
          </w:p>
        </w:tc>
        <w:tc>
          <w:tcPr>
            <w:tcW w:w="1974" w:type="dxa"/>
            <w:gridSpan w:val="3"/>
            <w:tcBorders>
              <w:top w:val="nil"/>
              <w:left w:val="single" w:sz="8" w:space="0" w:color="auto"/>
              <w:bottom w:val="double" w:sz="6" w:space="0" w:color="auto"/>
              <w:right w:val="nil"/>
            </w:tcBorders>
            <w:shd w:val="clear" w:color="auto" w:fill="auto"/>
            <w:noWrap/>
            <w:vAlign w:val="center"/>
            <w:hideMark/>
          </w:tcPr>
          <w:p w14:paraId="5EFB6FF0" w14:textId="3C067093" w:rsidR="002E3D29" w:rsidRPr="00496A44" w:rsidRDefault="00496A44" w:rsidP="006B6398">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b.pawlowska</w:t>
            </w:r>
            <w:r w:rsidR="00107920" w:rsidRPr="00496A44">
              <w:rPr>
                <w:rFonts w:ascii="Calibri" w:eastAsia="Times New Roman" w:hAnsi="Calibri" w:cs="Times New Roman"/>
                <w:color w:val="000000"/>
                <w:sz w:val="16"/>
                <w:szCs w:val="16"/>
                <w:lang w:val="pl-PL" w:eastAsia="en-GB"/>
              </w:rPr>
              <w:t>@psw.kwidzyn.edu.p</w:t>
            </w:r>
            <w:r w:rsidRPr="00496A44">
              <w:rPr>
                <w:rFonts w:ascii="Calibri" w:eastAsia="Times New Roman" w:hAnsi="Calibri" w:cs="Times New Roman"/>
                <w:color w:val="000000"/>
                <w:sz w:val="16"/>
                <w:szCs w:val="16"/>
                <w:lang w:val="pl-PL" w:eastAsia="en-GB"/>
              </w:rPr>
              <w:t>l</w:t>
            </w:r>
          </w:p>
        </w:tc>
        <w:tc>
          <w:tcPr>
            <w:tcW w:w="1995" w:type="dxa"/>
            <w:gridSpan w:val="5"/>
            <w:tcBorders>
              <w:top w:val="nil"/>
              <w:left w:val="single" w:sz="8" w:space="0" w:color="auto"/>
              <w:bottom w:val="double" w:sz="6" w:space="0" w:color="auto"/>
              <w:right w:val="nil"/>
            </w:tcBorders>
            <w:shd w:val="clear" w:color="auto" w:fill="auto"/>
            <w:noWrap/>
            <w:vAlign w:val="center"/>
            <w:hideMark/>
          </w:tcPr>
          <w:p w14:paraId="6F023CC0" w14:textId="47958FC5" w:rsidR="002E3D29" w:rsidRPr="002A00C3" w:rsidRDefault="00496A4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teaching and student’s affairs</w:t>
            </w:r>
          </w:p>
        </w:tc>
        <w:tc>
          <w:tcPr>
            <w:tcW w:w="840"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1702" w14:textId="77777777" w:rsidR="00FB2296" w:rsidRDefault="00FB2296" w:rsidP="00261299">
      <w:pPr>
        <w:spacing w:after="0" w:line="240" w:lineRule="auto"/>
      </w:pPr>
      <w:r>
        <w:separator/>
      </w:r>
    </w:p>
  </w:endnote>
  <w:endnote w:type="continuationSeparator" w:id="0">
    <w:p w14:paraId="67346F97" w14:textId="77777777" w:rsidR="00FB2296" w:rsidRDefault="00FB229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107920">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18D6" w14:textId="77777777" w:rsidR="00FB2296" w:rsidRDefault="00FB2296" w:rsidP="00261299">
      <w:pPr>
        <w:spacing w:after="0" w:line="240" w:lineRule="auto"/>
      </w:pPr>
      <w:r>
        <w:separator/>
      </w:r>
    </w:p>
  </w:footnote>
  <w:footnote w:type="continuationSeparator" w:id="0">
    <w:p w14:paraId="049FC34A" w14:textId="77777777" w:rsidR="00FB2296" w:rsidRDefault="00FB229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5727084">
    <w:abstractNumId w:val="1"/>
  </w:num>
  <w:num w:numId="2" w16cid:durableId="1724254892">
    <w:abstractNumId w:val="8"/>
  </w:num>
  <w:num w:numId="3" w16cid:durableId="1552230600">
    <w:abstractNumId w:val="3"/>
  </w:num>
  <w:num w:numId="4" w16cid:durableId="411318613">
    <w:abstractNumId w:val="7"/>
  </w:num>
  <w:num w:numId="5" w16cid:durableId="1837260467">
    <w:abstractNumId w:val="13"/>
  </w:num>
  <w:num w:numId="6" w16cid:durableId="405306765">
    <w:abstractNumId w:val="14"/>
  </w:num>
  <w:num w:numId="7" w16cid:durableId="1643341113">
    <w:abstractNumId w:val="5"/>
  </w:num>
  <w:num w:numId="8" w16cid:durableId="341057307">
    <w:abstractNumId w:val="12"/>
  </w:num>
  <w:num w:numId="9" w16cid:durableId="210115068">
    <w:abstractNumId w:val="11"/>
  </w:num>
  <w:num w:numId="10" w16cid:durableId="880097828">
    <w:abstractNumId w:val="9"/>
  </w:num>
  <w:num w:numId="11" w16cid:durableId="145905745">
    <w:abstractNumId w:val="10"/>
  </w:num>
  <w:num w:numId="12" w16cid:durableId="1364744318">
    <w:abstractNumId w:val="2"/>
  </w:num>
  <w:num w:numId="13" w16cid:durableId="672151509">
    <w:abstractNumId w:val="6"/>
  </w:num>
  <w:num w:numId="14" w16cid:durableId="1195968705">
    <w:abstractNumId w:val="0"/>
  </w:num>
  <w:num w:numId="15" w16cid:durableId="946615828">
    <w:abstractNumId w:val="4"/>
  </w:num>
  <w:num w:numId="16" w16cid:durableId="1084303923">
    <w:abstractNumId w:val="15"/>
  </w:num>
  <w:num w:numId="17" w16cid:durableId="798838912">
    <w:abstractNumId w:val="8"/>
  </w:num>
  <w:num w:numId="18" w16cid:durableId="1933927077">
    <w:abstractNumId w:val="3"/>
  </w:num>
  <w:num w:numId="19" w16cid:durableId="1079211457">
    <w:abstractNumId w:val="7"/>
  </w:num>
  <w:num w:numId="20" w16cid:durableId="1882207261">
    <w:abstractNumId w:val="13"/>
  </w:num>
  <w:num w:numId="21" w16cid:durableId="1743287000">
    <w:abstractNumId w:val="14"/>
  </w:num>
  <w:num w:numId="22" w16cid:durableId="506211061">
    <w:abstractNumId w:val="5"/>
  </w:num>
  <w:num w:numId="23" w16cid:durableId="2085949225">
    <w:abstractNumId w:val="12"/>
  </w:num>
  <w:num w:numId="24" w16cid:durableId="164441228">
    <w:abstractNumId w:val="11"/>
  </w:num>
  <w:num w:numId="25" w16cid:durableId="1433473379">
    <w:abstractNumId w:val="9"/>
  </w:num>
  <w:num w:numId="26" w16cid:durableId="1867520406">
    <w:abstractNumId w:val="10"/>
  </w:num>
  <w:num w:numId="27" w16cid:durableId="802310896">
    <w:abstractNumId w:val="2"/>
  </w:num>
  <w:num w:numId="28" w16cid:durableId="138496930">
    <w:abstractNumId w:val="6"/>
  </w:num>
  <w:num w:numId="29" w16cid:durableId="1647977102">
    <w:abstractNumId w:val="0"/>
  </w:num>
  <w:num w:numId="30" w16cid:durableId="1953200475">
    <w:abstractNumId w:val="4"/>
  </w:num>
  <w:num w:numId="31" w16cid:durableId="1854218685">
    <w:abstractNumId w:val="15"/>
  </w:num>
  <w:num w:numId="32" w16cid:durableId="824782693">
    <w:abstractNumId w:val="2"/>
  </w:num>
  <w:num w:numId="33" w16cid:durableId="1681812152">
    <w:abstractNumId w:val="6"/>
  </w:num>
  <w:num w:numId="34" w16cid:durableId="1186099514">
    <w:abstractNumId w:val="0"/>
  </w:num>
  <w:num w:numId="35" w16cid:durableId="457727568">
    <w:abstractNumId w:val="4"/>
  </w:num>
  <w:num w:numId="36" w16cid:durableId="1743064623">
    <w:abstractNumId w:val="15"/>
  </w:num>
  <w:num w:numId="37" w16cid:durableId="1298992042">
    <w:abstractNumId w:val="2"/>
  </w:num>
  <w:num w:numId="38" w16cid:durableId="731465372">
    <w:abstractNumId w:val="6"/>
  </w:num>
  <w:num w:numId="39" w16cid:durableId="107550654">
    <w:abstractNumId w:val="0"/>
  </w:num>
  <w:num w:numId="40" w16cid:durableId="1916163143">
    <w:abstractNumId w:val="4"/>
  </w:num>
  <w:num w:numId="41" w16cid:durableId="797727337">
    <w:abstractNumId w:val="15"/>
  </w:num>
  <w:num w:numId="42" w16cid:durableId="378283891">
    <w:abstractNumId w:val="2"/>
  </w:num>
  <w:num w:numId="43" w16cid:durableId="1840542158">
    <w:abstractNumId w:val="6"/>
  </w:num>
  <w:num w:numId="44" w16cid:durableId="1576820478">
    <w:abstractNumId w:val="0"/>
  </w:num>
  <w:num w:numId="45" w16cid:durableId="1351640961">
    <w:abstractNumId w:val="4"/>
  </w:num>
  <w:num w:numId="46" w16cid:durableId="177801431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7920"/>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08D"/>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A44"/>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C3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DD9"/>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296"/>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B4C25705-F105-4B26-8E6A-3188093A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6DE52-44B8-4302-AE58-9BB0235B63C3}">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491</Words>
  <Characters>2947</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Paulina</cp:lastModifiedBy>
  <cp:revision>3</cp:revision>
  <cp:lastPrinted>2015-04-10T09:51:00Z</cp:lastPrinted>
  <dcterms:created xsi:type="dcterms:W3CDTF">2020-03-24T14:46:00Z</dcterms:created>
  <dcterms:modified xsi:type="dcterms:W3CDTF">2023-06-02T06:19:00Z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