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7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388B">
        <w:rPr>
          <w:rFonts w:asciiTheme="minorHAnsi" w:hAnsiTheme="minorHAnsi" w:cstheme="minorHAnsi"/>
          <w:sz w:val="24"/>
          <w:szCs w:val="24"/>
        </w:rPr>
        <w:t xml:space="preserve">Po analizie wniosków Komisja ustaliła, że złożone  dokumenty  przez podane niżej osoby nie spełniają wymogów formalnych i </w:t>
      </w:r>
      <w:r w:rsidRPr="003B388B">
        <w:rPr>
          <w:rFonts w:asciiTheme="minorHAnsi" w:hAnsiTheme="minorHAnsi" w:cstheme="minorHAnsi"/>
          <w:b/>
          <w:sz w:val="24"/>
          <w:szCs w:val="24"/>
          <w:u w:val="single"/>
        </w:rPr>
        <w:t>nie zostały zakwalifikowane</w:t>
      </w:r>
      <w:r w:rsidRPr="003B388B">
        <w:rPr>
          <w:rFonts w:asciiTheme="minorHAnsi" w:hAnsiTheme="minorHAnsi" w:cstheme="minorHAnsi"/>
          <w:sz w:val="24"/>
          <w:szCs w:val="24"/>
        </w:rPr>
        <w:t xml:space="preserve"> do przyznania </w:t>
      </w:r>
      <w:r w:rsidRPr="003B388B">
        <w:rPr>
          <w:rFonts w:asciiTheme="minorHAnsi" w:hAnsiTheme="minorHAnsi" w:cstheme="minorHAnsi"/>
          <w:b/>
          <w:sz w:val="24"/>
          <w:szCs w:val="24"/>
          <w:u w:val="single"/>
        </w:rPr>
        <w:t>stypendium Rektora</w:t>
      </w: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740D">
        <w:rPr>
          <w:rFonts w:asciiTheme="minorHAnsi" w:hAnsiTheme="minorHAnsi" w:cstheme="minorHAnsi"/>
          <w:b/>
          <w:sz w:val="26"/>
          <w:szCs w:val="26"/>
        </w:rPr>
        <w:t>Wydział nauk o zdrowiu Kwidzyn</w:t>
      </w:r>
    </w:p>
    <w:p w:rsidR="003B388B" w:rsidRPr="00A4740D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740D">
        <w:rPr>
          <w:rFonts w:asciiTheme="minorHAnsi" w:hAnsiTheme="minorHAnsi" w:cstheme="minorHAnsi"/>
          <w:b/>
          <w:sz w:val="24"/>
          <w:szCs w:val="24"/>
        </w:rPr>
        <w:t>Pielęgniarstwo II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B388B" w:rsidRPr="003B388B" w:rsidTr="003B388B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8860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8862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8859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6607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8589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6586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8588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8698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8701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8483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8667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8727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6233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8754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9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8336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Art.93 -przekroczona ilość </w:t>
            </w:r>
            <w:r w:rsidRPr="00003A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semestrów</w:t>
            </w: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przysługiwania świadczenia</w:t>
            </w:r>
          </w:p>
        </w:tc>
      </w:tr>
    </w:tbl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Pielęgniarstwo I</w:t>
      </w:r>
      <w:r w:rsidRPr="00A4740D">
        <w:rPr>
          <w:rFonts w:asciiTheme="minorHAnsi" w:hAnsiTheme="minorHAnsi" w:cstheme="minorHAnsi"/>
          <w:b/>
          <w:sz w:val="24"/>
          <w:szCs w:val="24"/>
        </w:rPr>
        <w:t xml:space="preserve">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B388B" w:rsidRPr="003B388B" w:rsidTr="003B388B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8784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8422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8709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8984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8463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8705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6625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8536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8537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8426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7693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7524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7552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8102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DE60A1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60A1" w:rsidRPr="003B388B" w:rsidRDefault="00DE60A1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0A1" w:rsidRPr="003B388B" w:rsidRDefault="00DE60A1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0A1" w:rsidRPr="003B388B" w:rsidRDefault="00DE60A1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6423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7971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8520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8052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8144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Wpis oceny w terminie III</w:t>
            </w:r>
          </w:p>
        </w:tc>
      </w:tr>
    </w:tbl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Ratownictwo medyczne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B388B" w:rsidRPr="003B388B" w:rsidTr="003B388B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3B388B" w:rsidRPr="003B388B" w:rsidTr="003B388B">
        <w:trPr>
          <w:trHeight w:val="12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8809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8629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Wpis ocen w terminie II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8421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Wpis ocen w terminie II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7682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7603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</w:tbl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E60A1" w:rsidRDefault="00DE60A1" w:rsidP="00DE60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Ekonomia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DE60A1" w:rsidRPr="003B388B" w:rsidTr="008641E3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A1" w:rsidRPr="003B388B" w:rsidRDefault="00DE60A1" w:rsidP="008641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A1" w:rsidRPr="003B388B" w:rsidRDefault="00DE60A1" w:rsidP="008641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A1" w:rsidRPr="003B388B" w:rsidRDefault="00DE60A1" w:rsidP="008641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DE60A1" w:rsidRPr="003B388B" w:rsidTr="008641E3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A1" w:rsidRPr="003B388B" w:rsidRDefault="00DE60A1" w:rsidP="00864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60A1" w:rsidRPr="003B388B" w:rsidRDefault="00DE60A1" w:rsidP="00DE60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A1" w:rsidRPr="003B388B" w:rsidRDefault="00DE60A1" w:rsidP="00864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</w:tbl>
    <w:p w:rsidR="00DE60A1" w:rsidRDefault="00DE60A1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Wydział nauk o zdrowiu Kościerzyna</w:t>
      </w:r>
    </w:p>
    <w:p w:rsidR="003B388B" w:rsidRPr="00A4740D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740D">
        <w:rPr>
          <w:rFonts w:asciiTheme="minorHAnsi" w:hAnsiTheme="minorHAnsi" w:cstheme="minorHAnsi"/>
          <w:b/>
          <w:sz w:val="24"/>
          <w:szCs w:val="24"/>
        </w:rPr>
        <w:t>Pielęgniarstwo II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39"/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B388B" w:rsidRPr="003B388B" w:rsidTr="00003A15">
        <w:trPr>
          <w:trHeight w:val="406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8941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8945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8995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8943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18015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Braki formalne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8746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8307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8586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8249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8118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7867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8308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Braki formalne</w:t>
            </w:r>
          </w:p>
        </w:tc>
      </w:tr>
    </w:tbl>
    <w:p w:rsidR="003B388B" w:rsidRPr="00003A15" w:rsidRDefault="003B388B" w:rsidP="003B388B">
      <w:pPr>
        <w:jc w:val="center"/>
        <w:rPr>
          <w:rFonts w:asciiTheme="minorHAnsi" w:hAnsiTheme="minorHAnsi" w:cstheme="minorHAnsi"/>
        </w:rPr>
      </w:pPr>
    </w:p>
    <w:p w:rsidR="003B388B" w:rsidRPr="00003A15" w:rsidRDefault="003B388B" w:rsidP="003B388B">
      <w:pPr>
        <w:jc w:val="center"/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Pr="00003A15" w:rsidRDefault="003B388B" w:rsidP="003B388B">
      <w:pPr>
        <w:rPr>
          <w:rFonts w:asciiTheme="minorHAnsi" w:hAnsiTheme="minorHAnsi" w:cstheme="minorHAnsi"/>
        </w:rPr>
      </w:pPr>
    </w:p>
    <w:p w:rsidR="003B388B" w:rsidRDefault="003B388B" w:rsidP="003B388B">
      <w:pPr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Pielęgniarstwo </w:t>
      </w:r>
      <w:r w:rsidRPr="00A4740D">
        <w:rPr>
          <w:rFonts w:asciiTheme="minorHAnsi" w:hAnsiTheme="minorHAnsi" w:cstheme="minorHAnsi"/>
          <w:b/>
          <w:sz w:val="24"/>
          <w:szCs w:val="24"/>
        </w:rPr>
        <w:t>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B388B" w:rsidRPr="003B388B" w:rsidTr="00003A15">
        <w:trPr>
          <w:trHeight w:val="39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8829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8804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8626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8509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8505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8608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7884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7726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7734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7728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7818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7727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7731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8015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3B388B" w:rsidRPr="003B388B" w:rsidTr="003B388B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8206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8B" w:rsidRPr="003B388B" w:rsidRDefault="003B388B" w:rsidP="003B3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8B" w:rsidRPr="003B388B" w:rsidRDefault="003B388B" w:rsidP="003B3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88B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</w:tbl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3A15" w:rsidRDefault="00003A15" w:rsidP="00DE60A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Wydział nauk o zdrowiu Gdańsk</w:t>
      </w:r>
    </w:p>
    <w:p w:rsidR="003B388B" w:rsidRPr="00A4740D" w:rsidRDefault="003B388B" w:rsidP="003B388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B388B" w:rsidRDefault="003B388B" w:rsidP="003B38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740D">
        <w:rPr>
          <w:rFonts w:asciiTheme="minorHAnsi" w:hAnsiTheme="minorHAnsi" w:cstheme="minorHAnsi"/>
          <w:b/>
          <w:sz w:val="24"/>
          <w:szCs w:val="24"/>
        </w:rPr>
        <w:t>Pielęgniarstwo II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382" w:type="dxa"/>
        <w:tblInd w:w="2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722"/>
      </w:tblGrid>
      <w:tr w:rsidR="00003A15" w:rsidRPr="00003A15" w:rsidTr="00003A15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9636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zbyt niska średnia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8939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 posiada inny tyt.</w:t>
            </w:r>
          </w:p>
        </w:tc>
      </w:tr>
      <w:tr w:rsidR="00003A15" w:rsidRPr="00003A15" w:rsidTr="00003A15">
        <w:trPr>
          <w:trHeight w:val="8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7062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  <w:tr w:rsidR="00003A15" w:rsidRPr="00003A15" w:rsidTr="00003A15">
        <w:trPr>
          <w:trHeight w:val="83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7329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7510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8159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8991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8485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8487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8593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8672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8212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8486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7593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8072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8532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9049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8777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8530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8208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8553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8775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8702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8158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8117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8551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Wpis oceny w terminie II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8938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Braki formalne</w:t>
            </w:r>
          </w:p>
        </w:tc>
      </w:tr>
      <w:tr w:rsidR="00003A15" w:rsidRPr="00003A15" w:rsidTr="00003A15">
        <w:trPr>
          <w:trHeight w:val="7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8477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  <w:tr w:rsidR="00003A15" w:rsidRPr="00003A15" w:rsidTr="00003A15">
        <w:trPr>
          <w:trHeight w:val="83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8715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  <w:tr w:rsidR="00003A15" w:rsidRPr="00003A15" w:rsidTr="00003A15">
        <w:trPr>
          <w:trHeight w:val="84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8950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Art.93 -przekroczona ilość semestrów przysługiwania świadczenia</w:t>
            </w:r>
          </w:p>
        </w:tc>
      </w:tr>
    </w:tbl>
    <w:p w:rsidR="00003A15" w:rsidRDefault="00003A15" w:rsidP="00003A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Pielęgniarstwo </w:t>
      </w:r>
      <w:r w:rsidRPr="00A4740D">
        <w:rPr>
          <w:rFonts w:asciiTheme="minorHAnsi" w:hAnsiTheme="minorHAnsi" w:cstheme="minorHAnsi"/>
          <w:b/>
          <w:sz w:val="24"/>
          <w:szCs w:val="24"/>
        </w:rPr>
        <w:t>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320" w:type="dxa"/>
        <w:tblInd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003A15" w:rsidRPr="00003A15" w:rsidTr="00003A15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Powód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7773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7649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7937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  <w:tr w:rsidR="00003A15" w:rsidRPr="00003A15" w:rsidTr="00003A1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8156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A15" w:rsidRPr="00003A15" w:rsidRDefault="00003A15" w:rsidP="00003A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15" w:rsidRPr="00003A15" w:rsidRDefault="00003A15" w:rsidP="00003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A15">
              <w:rPr>
                <w:rFonts w:ascii="Calibri" w:hAnsi="Calibri" w:cs="Calibri"/>
                <w:color w:val="000000"/>
                <w:sz w:val="22"/>
                <w:szCs w:val="22"/>
              </w:rPr>
              <w:t>Za niska średnia ocen</w:t>
            </w:r>
          </w:p>
        </w:tc>
      </w:tr>
    </w:tbl>
    <w:p w:rsidR="003B388B" w:rsidRPr="003B388B" w:rsidRDefault="003B388B" w:rsidP="003B388B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B388B" w:rsidRPr="003B388B" w:rsidSect="002B147D">
      <w:footerReference w:type="default" r:id="rId7"/>
      <w:footerReference w:type="first" r:id="rId8"/>
      <w:pgSz w:w="11906" w:h="16838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A0" w:rsidRDefault="00074BA0">
      <w:r>
        <w:separator/>
      </w:r>
    </w:p>
  </w:endnote>
  <w:endnote w:type="continuationSeparator" w:id="0">
    <w:p w:rsidR="00074BA0" w:rsidRDefault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9B" w:rsidRDefault="002B27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60A1">
      <w:rPr>
        <w:noProof/>
      </w:rPr>
      <w:t>2</w:t>
    </w:r>
    <w:r>
      <w:rPr>
        <w:noProof/>
      </w:rPr>
      <w:fldChar w:fldCharType="end"/>
    </w:r>
  </w:p>
  <w:p w:rsidR="002925D2" w:rsidRDefault="00DE60A1" w:rsidP="002925D2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7D" w:rsidRDefault="002B27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60A1">
      <w:rPr>
        <w:noProof/>
      </w:rPr>
      <w:t>1</w:t>
    </w:r>
    <w:r>
      <w:rPr>
        <w:noProof/>
      </w:rPr>
      <w:fldChar w:fldCharType="end"/>
    </w:r>
  </w:p>
  <w:p w:rsidR="00660B01" w:rsidRDefault="00DE60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A0" w:rsidRDefault="00074BA0">
      <w:r>
        <w:separator/>
      </w:r>
    </w:p>
  </w:footnote>
  <w:footnote w:type="continuationSeparator" w:id="0">
    <w:p w:rsidR="00074BA0" w:rsidRDefault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E68"/>
    <w:multiLevelType w:val="hybridMultilevel"/>
    <w:tmpl w:val="CC346C36"/>
    <w:lvl w:ilvl="0" w:tplc="32A65A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989"/>
    <w:multiLevelType w:val="hybridMultilevel"/>
    <w:tmpl w:val="199A75C4"/>
    <w:lvl w:ilvl="0" w:tplc="6394810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12AA3B73"/>
    <w:multiLevelType w:val="hybridMultilevel"/>
    <w:tmpl w:val="6CE63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D4701E"/>
    <w:multiLevelType w:val="hybridMultilevel"/>
    <w:tmpl w:val="E9B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E654FB9"/>
    <w:multiLevelType w:val="hybridMultilevel"/>
    <w:tmpl w:val="4456E3E0"/>
    <w:lvl w:ilvl="0" w:tplc="A48861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B38FF4A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AD7B33"/>
    <w:multiLevelType w:val="hybridMultilevel"/>
    <w:tmpl w:val="61661FE6"/>
    <w:lvl w:ilvl="0" w:tplc="3B409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-1"/>
        <w:w w:val="91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ED3383A"/>
    <w:multiLevelType w:val="hybridMultilevel"/>
    <w:tmpl w:val="8918DC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2281149"/>
    <w:multiLevelType w:val="hybridMultilevel"/>
    <w:tmpl w:val="89EA7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0B6255"/>
    <w:multiLevelType w:val="hybridMultilevel"/>
    <w:tmpl w:val="534C0C88"/>
    <w:lvl w:ilvl="0" w:tplc="2DB26F7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9" w15:restartNumberingAfterBreak="0">
    <w:nsid w:val="38C8019B"/>
    <w:multiLevelType w:val="hybridMultilevel"/>
    <w:tmpl w:val="AED4A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C58DC"/>
    <w:multiLevelType w:val="hybridMultilevel"/>
    <w:tmpl w:val="85CA34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7CD7"/>
    <w:multiLevelType w:val="hybridMultilevel"/>
    <w:tmpl w:val="EDB84C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7B30"/>
    <w:multiLevelType w:val="hybridMultilevel"/>
    <w:tmpl w:val="30B62A80"/>
    <w:lvl w:ilvl="0" w:tplc="D0E2F5D6">
      <w:start w:val="1"/>
      <w:numFmt w:val="decimal"/>
      <w:lvlText w:val="%1."/>
      <w:lvlJc w:val="left"/>
      <w:pPr>
        <w:ind w:left="396" w:hanging="284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pl-PL" w:bidi="pl-PL"/>
      </w:rPr>
    </w:lvl>
    <w:lvl w:ilvl="1" w:tplc="BB1CC20A">
      <w:start w:val="1"/>
      <w:numFmt w:val="decimal"/>
      <w:lvlText w:val="%2)"/>
      <w:lvlJc w:val="left"/>
      <w:pPr>
        <w:ind w:left="851" w:hanging="284"/>
      </w:pPr>
      <w:rPr>
        <w:rFonts w:hint="default"/>
        <w:color w:val="auto"/>
        <w:spacing w:val="-1"/>
        <w:w w:val="91"/>
        <w:sz w:val="20"/>
        <w:szCs w:val="20"/>
        <w:lang w:val="pl-PL" w:eastAsia="pl-PL" w:bidi="pl-PL"/>
      </w:rPr>
    </w:lvl>
    <w:lvl w:ilvl="2" w:tplc="FC389B4C">
      <w:numFmt w:val="bullet"/>
      <w:lvlText w:val="•"/>
      <w:lvlJc w:val="left"/>
      <w:pPr>
        <w:ind w:left="1731" w:hanging="284"/>
      </w:pPr>
      <w:rPr>
        <w:rFonts w:hint="default"/>
        <w:lang w:val="pl-PL" w:eastAsia="pl-PL" w:bidi="pl-PL"/>
      </w:rPr>
    </w:lvl>
    <w:lvl w:ilvl="3" w:tplc="41D86322">
      <w:numFmt w:val="bullet"/>
      <w:lvlText w:val="•"/>
      <w:lvlJc w:val="left"/>
      <w:pPr>
        <w:ind w:left="2783" w:hanging="284"/>
      </w:pPr>
      <w:rPr>
        <w:rFonts w:hint="default"/>
        <w:lang w:val="pl-PL" w:eastAsia="pl-PL" w:bidi="pl-PL"/>
      </w:rPr>
    </w:lvl>
    <w:lvl w:ilvl="4" w:tplc="87FC669A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 w:tplc="97F64FF4">
      <w:numFmt w:val="bullet"/>
      <w:lvlText w:val="•"/>
      <w:lvlJc w:val="left"/>
      <w:pPr>
        <w:ind w:left="4887" w:hanging="284"/>
      </w:pPr>
      <w:rPr>
        <w:rFonts w:hint="default"/>
        <w:lang w:val="pl-PL" w:eastAsia="pl-PL" w:bidi="pl-PL"/>
      </w:rPr>
    </w:lvl>
    <w:lvl w:ilvl="6" w:tplc="B746ABE2">
      <w:numFmt w:val="bullet"/>
      <w:lvlText w:val="•"/>
      <w:lvlJc w:val="left"/>
      <w:pPr>
        <w:ind w:left="5939" w:hanging="284"/>
      </w:pPr>
      <w:rPr>
        <w:rFonts w:hint="default"/>
        <w:lang w:val="pl-PL" w:eastAsia="pl-PL" w:bidi="pl-PL"/>
      </w:rPr>
    </w:lvl>
    <w:lvl w:ilvl="7" w:tplc="9B1028CA">
      <w:numFmt w:val="bullet"/>
      <w:lvlText w:val="•"/>
      <w:lvlJc w:val="left"/>
      <w:pPr>
        <w:ind w:left="6990" w:hanging="284"/>
      </w:pPr>
      <w:rPr>
        <w:rFonts w:hint="default"/>
        <w:lang w:val="pl-PL" w:eastAsia="pl-PL" w:bidi="pl-PL"/>
      </w:rPr>
    </w:lvl>
    <w:lvl w:ilvl="8" w:tplc="570A8860">
      <w:numFmt w:val="bullet"/>
      <w:lvlText w:val="•"/>
      <w:lvlJc w:val="left"/>
      <w:pPr>
        <w:ind w:left="8042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450C2093"/>
    <w:multiLevelType w:val="hybridMultilevel"/>
    <w:tmpl w:val="9E5CCD92"/>
    <w:lvl w:ilvl="0" w:tplc="C864217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C5127"/>
    <w:multiLevelType w:val="hybridMultilevel"/>
    <w:tmpl w:val="0B3A22A6"/>
    <w:lvl w:ilvl="0" w:tplc="C86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FF17A2"/>
    <w:multiLevelType w:val="hybridMultilevel"/>
    <w:tmpl w:val="A5BEED26"/>
    <w:lvl w:ilvl="0" w:tplc="A48861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90F60B9"/>
    <w:multiLevelType w:val="hybridMultilevel"/>
    <w:tmpl w:val="3A32138A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6603EDE"/>
    <w:multiLevelType w:val="hybridMultilevel"/>
    <w:tmpl w:val="F7B47D1C"/>
    <w:lvl w:ilvl="0" w:tplc="B81A6EBE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DAE0B61"/>
    <w:multiLevelType w:val="hybridMultilevel"/>
    <w:tmpl w:val="6B483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9727F"/>
    <w:multiLevelType w:val="hybridMultilevel"/>
    <w:tmpl w:val="F98C02C0"/>
    <w:lvl w:ilvl="0" w:tplc="DF707742">
      <w:start w:val="1"/>
      <w:numFmt w:val="decimal"/>
      <w:lvlText w:val="%1."/>
      <w:lvlJc w:val="left"/>
      <w:pPr>
        <w:ind w:left="396" w:hanging="284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pl-PL" w:bidi="pl-PL"/>
      </w:rPr>
    </w:lvl>
    <w:lvl w:ilvl="1" w:tplc="F67C95F6">
      <w:numFmt w:val="bullet"/>
      <w:lvlText w:val="•"/>
      <w:lvlJc w:val="left"/>
      <w:pPr>
        <w:ind w:left="1374" w:hanging="284"/>
      </w:pPr>
      <w:rPr>
        <w:rFonts w:hint="default"/>
        <w:lang w:val="pl-PL" w:eastAsia="pl-PL" w:bidi="pl-PL"/>
      </w:rPr>
    </w:lvl>
    <w:lvl w:ilvl="2" w:tplc="9C0E511E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584E1B54">
      <w:numFmt w:val="bullet"/>
      <w:lvlText w:val="•"/>
      <w:lvlJc w:val="left"/>
      <w:pPr>
        <w:ind w:left="3323" w:hanging="284"/>
      </w:pPr>
      <w:rPr>
        <w:rFonts w:hint="default"/>
        <w:lang w:val="pl-PL" w:eastAsia="pl-PL" w:bidi="pl-PL"/>
      </w:rPr>
    </w:lvl>
    <w:lvl w:ilvl="4" w:tplc="C99C125A">
      <w:numFmt w:val="bullet"/>
      <w:lvlText w:val="•"/>
      <w:lvlJc w:val="left"/>
      <w:pPr>
        <w:ind w:left="4298" w:hanging="284"/>
      </w:pPr>
      <w:rPr>
        <w:rFonts w:hint="default"/>
        <w:lang w:val="pl-PL" w:eastAsia="pl-PL" w:bidi="pl-PL"/>
      </w:rPr>
    </w:lvl>
    <w:lvl w:ilvl="5" w:tplc="63FE7302">
      <w:numFmt w:val="bullet"/>
      <w:lvlText w:val="•"/>
      <w:lvlJc w:val="left"/>
      <w:pPr>
        <w:ind w:left="5273" w:hanging="284"/>
      </w:pPr>
      <w:rPr>
        <w:rFonts w:hint="default"/>
        <w:lang w:val="pl-PL" w:eastAsia="pl-PL" w:bidi="pl-PL"/>
      </w:rPr>
    </w:lvl>
    <w:lvl w:ilvl="6" w:tplc="B074E5EE">
      <w:numFmt w:val="bullet"/>
      <w:lvlText w:val="•"/>
      <w:lvlJc w:val="left"/>
      <w:pPr>
        <w:ind w:left="6247" w:hanging="284"/>
      </w:pPr>
      <w:rPr>
        <w:rFonts w:hint="default"/>
        <w:lang w:val="pl-PL" w:eastAsia="pl-PL" w:bidi="pl-PL"/>
      </w:rPr>
    </w:lvl>
    <w:lvl w:ilvl="7" w:tplc="9E023124">
      <w:numFmt w:val="bullet"/>
      <w:lvlText w:val="•"/>
      <w:lvlJc w:val="left"/>
      <w:pPr>
        <w:ind w:left="7222" w:hanging="284"/>
      </w:pPr>
      <w:rPr>
        <w:rFonts w:hint="default"/>
        <w:lang w:val="pl-PL" w:eastAsia="pl-PL" w:bidi="pl-PL"/>
      </w:rPr>
    </w:lvl>
    <w:lvl w:ilvl="8" w:tplc="8FF65F18">
      <w:numFmt w:val="bullet"/>
      <w:lvlText w:val="•"/>
      <w:lvlJc w:val="left"/>
      <w:pPr>
        <w:ind w:left="8197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74D97D35"/>
    <w:multiLevelType w:val="hybridMultilevel"/>
    <w:tmpl w:val="0B3A22A6"/>
    <w:lvl w:ilvl="0" w:tplc="C86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077023"/>
    <w:multiLevelType w:val="hybridMultilevel"/>
    <w:tmpl w:val="8A12608C"/>
    <w:lvl w:ilvl="0" w:tplc="B81A6E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9"/>
  </w:num>
  <w:num w:numId="5">
    <w:abstractNumId w:val="12"/>
  </w:num>
  <w:num w:numId="6">
    <w:abstractNumId w:val="16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21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8"/>
  </w:num>
  <w:num w:numId="19">
    <w:abstractNumId w:val="9"/>
  </w:num>
  <w:num w:numId="20">
    <w:abstractNumId w:val="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2"/>
    <w:rsid w:val="00003A15"/>
    <w:rsid w:val="00074BA0"/>
    <w:rsid w:val="0018015B"/>
    <w:rsid w:val="00250622"/>
    <w:rsid w:val="00272B77"/>
    <w:rsid w:val="00274DD2"/>
    <w:rsid w:val="002B2737"/>
    <w:rsid w:val="00317DB7"/>
    <w:rsid w:val="003B388B"/>
    <w:rsid w:val="007B4BF7"/>
    <w:rsid w:val="00A71BBF"/>
    <w:rsid w:val="00B10FEF"/>
    <w:rsid w:val="00BE7366"/>
    <w:rsid w:val="00DA0862"/>
    <w:rsid w:val="00DA39DC"/>
    <w:rsid w:val="00D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F114-5B3E-4A6E-A7E0-FBEEDDB9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2B2737"/>
    <w:pPr>
      <w:widowControl w:val="0"/>
      <w:autoSpaceDE w:val="0"/>
      <w:autoSpaceDN w:val="0"/>
      <w:ind w:left="2818" w:right="3096"/>
      <w:jc w:val="center"/>
      <w:outlineLvl w:val="0"/>
    </w:pPr>
    <w:rPr>
      <w:rFonts w:ascii="Trebuchet MS" w:eastAsia="Trebuchet MS" w:hAnsi="Trebuchet MS" w:cs="Trebuchet MS"/>
      <w:b/>
      <w:bCs/>
      <w:sz w:val="18"/>
      <w:szCs w:val="1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2737"/>
    <w:rPr>
      <w:rFonts w:ascii="Trebuchet MS" w:eastAsia="Trebuchet MS" w:hAnsi="Trebuchet MS" w:cs="Trebuchet MS"/>
      <w:b/>
      <w:bCs/>
      <w:sz w:val="18"/>
      <w:szCs w:val="18"/>
      <w:lang w:eastAsia="pl-PL" w:bidi="pl-PL"/>
    </w:rPr>
  </w:style>
  <w:style w:type="paragraph" w:styleId="Tytu">
    <w:name w:val="Title"/>
    <w:basedOn w:val="Normalny"/>
    <w:link w:val="TytuZnak"/>
    <w:qFormat/>
    <w:rsid w:val="002B273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B27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zysty">
    <w:name w:val="czysty"/>
    <w:basedOn w:val="Normalny"/>
    <w:link w:val="czystyZnak"/>
    <w:rsid w:val="002B2737"/>
    <w:pPr>
      <w:jc w:val="both"/>
    </w:pPr>
    <w:rPr>
      <w:sz w:val="24"/>
    </w:rPr>
  </w:style>
  <w:style w:type="character" w:customStyle="1" w:styleId="czystyZnak">
    <w:name w:val="czysty Znak"/>
    <w:link w:val="czysty"/>
    <w:rsid w:val="002B27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B27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27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B2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37"/>
    <w:rPr>
      <w:rFonts w:ascii="Tahoma" w:eastAsia="Times New Roman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7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B2737"/>
    <w:rPr>
      <w:vertAlign w:val="superscript"/>
    </w:rPr>
  </w:style>
  <w:style w:type="table" w:styleId="Tabela-Siatka">
    <w:name w:val="Table Grid"/>
    <w:basedOn w:val="Standardowy"/>
    <w:uiPriority w:val="39"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B2737"/>
    <w:pPr>
      <w:widowControl w:val="0"/>
      <w:autoSpaceDE w:val="0"/>
      <w:autoSpaceDN w:val="0"/>
      <w:ind w:left="396" w:hanging="284"/>
    </w:pPr>
    <w:rPr>
      <w:rFonts w:ascii="Arial" w:eastAsia="Arial" w:hAnsi="Arial" w:cs="Arial"/>
      <w:sz w:val="22"/>
      <w:szCs w:val="22"/>
      <w:lang w:bidi="pl-PL"/>
    </w:rPr>
  </w:style>
  <w:style w:type="table" w:customStyle="1" w:styleId="TableNormal">
    <w:name w:val="Table Normal"/>
    <w:uiPriority w:val="2"/>
    <w:semiHidden/>
    <w:unhideWhenUsed/>
    <w:qFormat/>
    <w:rsid w:val="002B27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2737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2737"/>
    <w:rPr>
      <w:rFonts w:ascii="Arial" w:eastAsia="Arial" w:hAnsi="Arial" w:cs="Arial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B27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27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27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Skorczewska</dc:creator>
  <cp:keywords/>
  <dc:description/>
  <cp:lastModifiedBy>Lucyna Skorczewska</cp:lastModifiedBy>
  <cp:revision>5</cp:revision>
  <cp:lastPrinted>2024-05-23T07:24:00Z</cp:lastPrinted>
  <dcterms:created xsi:type="dcterms:W3CDTF">2024-11-06T12:33:00Z</dcterms:created>
  <dcterms:modified xsi:type="dcterms:W3CDTF">2024-11-08T12:18:00Z</dcterms:modified>
</cp:coreProperties>
</file>