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1D" w:rsidRDefault="007B371D" w:rsidP="00D706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71D">
        <w:rPr>
          <w:rFonts w:ascii="Times New Roman" w:hAnsi="Times New Roman" w:cs="Times New Roman"/>
          <w:b/>
          <w:sz w:val="24"/>
          <w:szCs w:val="24"/>
        </w:rPr>
        <w:t>Program posied</w:t>
      </w:r>
      <w:r w:rsidR="00D706CB">
        <w:rPr>
          <w:rFonts w:ascii="Times New Roman" w:hAnsi="Times New Roman" w:cs="Times New Roman"/>
          <w:b/>
          <w:sz w:val="24"/>
          <w:szCs w:val="24"/>
        </w:rPr>
        <w:t>zenia</w:t>
      </w:r>
      <w:r w:rsidRPr="007B371D">
        <w:rPr>
          <w:rFonts w:ascii="Times New Roman" w:hAnsi="Times New Roman" w:cs="Times New Roman"/>
          <w:b/>
          <w:sz w:val="24"/>
          <w:szCs w:val="24"/>
        </w:rPr>
        <w:t xml:space="preserve"> Rady Pracodawców Powiślańskiej Szkoły Wyższej</w:t>
      </w:r>
      <w:r w:rsidR="002E4A5D">
        <w:rPr>
          <w:rFonts w:ascii="Times New Roman" w:hAnsi="Times New Roman" w:cs="Times New Roman"/>
          <w:b/>
          <w:sz w:val="24"/>
          <w:szCs w:val="24"/>
        </w:rPr>
        <w:t xml:space="preserve"> 12.04</w:t>
      </w:r>
      <w:r w:rsidR="00F21235">
        <w:rPr>
          <w:rFonts w:ascii="Times New Roman" w:hAnsi="Times New Roman" w:cs="Times New Roman"/>
          <w:b/>
          <w:sz w:val="24"/>
          <w:szCs w:val="24"/>
        </w:rPr>
        <w:t>.2022</w:t>
      </w:r>
      <w:r w:rsidR="00D706CB">
        <w:rPr>
          <w:rFonts w:ascii="Times New Roman" w:hAnsi="Times New Roman" w:cs="Times New Roman"/>
          <w:b/>
          <w:sz w:val="24"/>
          <w:szCs w:val="24"/>
        </w:rPr>
        <w:t>r.</w:t>
      </w:r>
    </w:p>
    <w:p w:rsidR="007350B1" w:rsidRPr="007B371D" w:rsidRDefault="007350B1" w:rsidP="00D706C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71D" w:rsidRPr="007B371D" w:rsidRDefault="007B371D" w:rsidP="00D706C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Otwarcie posiedzenia, przywitanie Członków Rady.</w:t>
      </w:r>
    </w:p>
    <w:p w:rsidR="002E4A5D" w:rsidRDefault="002E4A5D" w:rsidP="00D706C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regulaminu działania Rady Pracodawców – dyskusja nad dokumentem</w:t>
      </w:r>
    </w:p>
    <w:p w:rsidR="00DD6AF1" w:rsidRDefault="007B371D" w:rsidP="00D706C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Opracowanie w</w:t>
      </w:r>
      <w:r w:rsidR="002E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spólnej koncepcji działań prospołecznych / integracji środowiska lokalnego i społeczności akademickiej PSW</w:t>
      </w:r>
    </w:p>
    <w:p w:rsidR="00F21235" w:rsidRDefault="002E4A5D" w:rsidP="00F2123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Uniwersytet Pokoleń’</w:t>
      </w:r>
    </w:p>
    <w:p w:rsidR="002E4A5D" w:rsidRPr="00F21235" w:rsidRDefault="002E4A5D" w:rsidP="00F2123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Spotkania z ciekawym człowiekiem – cykl spotkań w bibliotekach</w:t>
      </w:r>
    </w:p>
    <w:p w:rsidR="00DD6AF1" w:rsidRDefault="007B371D" w:rsidP="00F21235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Potrzeby rynku pracy / pracodawców, a oferta kształcenia PSW – propozycje zmian.</w:t>
      </w:r>
    </w:p>
    <w:p w:rsidR="00F21235" w:rsidRPr="00F21235" w:rsidRDefault="00F21235" w:rsidP="00F21235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omówienie </w:t>
      </w:r>
      <w:r w:rsidR="002E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koncepcji nowych kierunków studiów</w:t>
      </w:r>
    </w:p>
    <w:p w:rsidR="002E4A5D" w:rsidRDefault="002E4A5D" w:rsidP="00D706C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Potrzeby pracodawców (zgłaszane):</w:t>
      </w:r>
    </w:p>
    <w:p w:rsidR="002E4A5D" w:rsidRDefault="002E4A5D" w:rsidP="002E4A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rozwój koncepcji / programu grup klinicznych w poszczególnych szpitalach regionu;</w:t>
      </w:r>
    </w:p>
    <w:p w:rsidR="002E4A5D" w:rsidRPr="002E4A5D" w:rsidRDefault="002E4A5D" w:rsidP="002E4A5D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promocja zawodów medycznych – szkoły podstawowe i ponadpodstawowe</w:t>
      </w:r>
    </w:p>
    <w:p w:rsidR="00C84DF2" w:rsidRPr="00C84DF2" w:rsidRDefault="00C84DF2" w:rsidP="00D706C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4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Weryfikacja efektów uczenia się w aspekcie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realizacji </w:t>
      </w:r>
      <w:r w:rsidR="002E4A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zajęć praktycznych / klinicznych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praktyk zawodowych na kierunku Ekonomia, studia I</w:t>
      </w:r>
      <w:r w:rsidR="00F212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stopnia, Pielęgniarstwo, studia I</w:t>
      </w:r>
      <w:r w:rsidR="00F212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stopnia, Ratownictwo medyczne, studia I stopnia.</w:t>
      </w:r>
    </w:p>
    <w:p w:rsidR="007B371D" w:rsidRPr="00F21235" w:rsidRDefault="007B371D" w:rsidP="00D706C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Konieczność rozwoju współpracy w zakresie organizacji </w:t>
      </w:r>
      <w:r w:rsidR="002E4A5D">
        <w:rPr>
          <w:rFonts w:ascii="Times New Roman" w:hAnsi="Times New Roman" w:cs="Times New Roman"/>
          <w:sz w:val="24"/>
          <w:szCs w:val="24"/>
        </w:rPr>
        <w:t xml:space="preserve">zajęć praktycznych/klinicznych oraz </w:t>
      </w:r>
      <w:r>
        <w:rPr>
          <w:rFonts w:ascii="Times New Roman" w:hAnsi="Times New Roman" w:cs="Times New Roman"/>
          <w:sz w:val="24"/>
          <w:szCs w:val="24"/>
        </w:rPr>
        <w:t>studenckich praktyk zawodowych</w:t>
      </w:r>
      <w:r w:rsidR="00F21235">
        <w:rPr>
          <w:rFonts w:ascii="Times New Roman" w:hAnsi="Times New Roman" w:cs="Times New Roman"/>
          <w:sz w:val="24"/>
          <w:szCs w:val="24"/>
        </w:rPr>
        <w:t xml:space="preserve"> / wizyt studyjnych</w:t>
      </w:r>
      <w:r w:rsidR="00DD6AF1">
        <w:rPr>
          <w:rFonts w:ascii="Times New Roman" w:hAnsi="Times New Roman" w:cs="Times New Roman"/>
          <w:sz w:val="24"/>
          <w:szCs w:val="24"/>
        </w:rPr>
        <w:t>.</w:t>
      </w:r>
    </w:p>
    <w:p w:rsidR="002E4A5D" w:rsidRPr="002E4A5D" w:rsidRDefault="002E4A5D" w:rsidP="00F21235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Konieczność usystematyzowania dróg komunikacji – potrzeba stworzenia Strategii Komunikacji PSW, w tym modelu komunikacji uczelnia-jednostka systemu ochrony zdrowia wraz z wzajemną promocją.</w:t>
      </w:r>
      <w:bookmarkStart w:id="0" w:name="_GoBack"/>
      <w:bookmarkEnd w:id="0"/>
    </w:p>
    <w:p w:rsidR="00F21235" w:rsidRPr="00F21235" w:rsidRDefault="00F21235" w:rsidP="00F21235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Pracodawcy w Powiślańskiej – omówienie programu spotkań studentów z Pracodawcami – Gdańsk / Kwidzyn / Toruń / Kościerzyna.</w:t>
      </w:r>
    </w:p>
    <w:p w:rsidR="00DD6AF1" w:rsidRDefault="007B371D" w:rsidP="00D706C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Wolne wnioski.</w:t>
      </w:r>
    </w:p>
    <w:p w:rsidR="007B371D" w:rsidRPr="00D706CB" w:rsidRDefault="007B371D" w:rsidP="00D706CB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3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Podsumowanie spotkania.</w:t>
      </w:r>
    </w:p>
    <w:sectPr w:rsidR="007B371D" w:rsidRPr="00D7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C26A3"/>
    <w:multiLevelType w:val="multilevel"/>
    <w:tmpl w:val="46F6C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D"/>
    <w:rsid w:val="00047B69"/>
    <w:rsid w:val="002E4A5D"/>
    <w:rsid w:val="007350B1"/>
    <w:rsid w:val="007B371D"/>
    <w:rsid w:val="009B2DB2"/>
    <w:rsid w:val="00C84DF2"/>
    <w:rsid w:val="00D706CB"/>
    <w:rsid w:val="00DD6AF1"/>
    <w:rsid w:val="00F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E0CEA-722C-4BC3-B780-3EFF080A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2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2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2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Konto Microsoft</cp:lastModifiedBy>
  <cp:revision>2</cp:revision>
  <cp:lastPrinted>2022-12-15T08:14:00Z</cp:lastPrinted>
  <dcterms:created xsi:type="dcterms:W3CDTF">2023-04-20T08:13:00Z</dcterms:created>
  <dcterms:modified xsi:type="dcterms:W3CDTF">2023-04-20T08:13:00Z</dcterms:modified>
</cp:coreProperties>
</file>