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13B8" w14:textId="77777777" w:rsidR="00F77015" w:rsidRDefault="00014348">
      <w:pPr>
        <w:spacing w:after="0" w:line="259" w:lineRule="auto"/>
        <w:ind w:left="799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D9377D0" w14:textId="6269AC8D" w:rsidR="00F77015" w:rsidRDefault="00014348" w:rsidP="00C4190A">
      <w:pPr>
        <w:spacing w:after="0" w:line="259" w:lineRule="auto"/>
      </w:pPr>
      <w:r>
        <w:t xml:space="preserve">Szanowni Studenci, </w:t>
      </w:r>
    </w:p>
    <w:p w14:paraId="0D6820DC" w14:textId="77777777" w:rsidR="00F77015" w:rsidRDefault="00014348">
      <w:pPr>
        <w:spacing w:after="10"/>
        <w:ind w:left="-5" w:right="9"/>
      </w:pPr>
      <w:r>
        <w:t xml:space="preserve">3 czerwca 2026 r. w siedzibie Powiślańskiej Akademii Nauk Stosowanych odbyło się posiedzenie </w:t>
      </w:r>
    </w:p>
    <w:p w14:paraId="6EC15789" w14:textId="77777777" w:rsidR="00F77015" w:rsidRDefault="00014348">
      <w:pPr>
        <w:spacing w:after="10"/>
        <w:ind w:left="-5" w:right="9"/>
      </w:pPr>
      <w:r>
        <w:t xml:space="preserve">Kapituły przyznającej stypendia w ramach Umowy nr </w:t>
      </w:r>
      <w:r>
        <w:t>KPOD.07.05-IP.10-</w:t>
      </w:r>
    </w:p>
    <w:p w14:paraId="0A4804C8" w14:textId="77777777" w:rsidR="00F77015" w:rsidRDefault="00014348">
      <w:pPr>
        <w:ind w:left="-5" w:right="9"/>
      </w:pPr>
      <w:r>
        <w:t xml:space="preserve">0172/25/KPO/1987/2026/347 o objęcie wsparciem ze środków Planu Rozwojowego przedsięwzięcia w postaci stypendiów dla studentów kierunków: pielęgniarstwo, położnictwo oraz ratownictwo </w:t>
      </w:r>
      <w:r>
        <w:t>medyczne (Edycja 2, rok akademicki 2023/2024). Program ten stanowi element</w:t>
      </w:r>
      <w:r>
        <w:t xml:space="preserve"> Inwestycji D2.1.1 </w:t>
      </w:r>
      <w:r>
        <w:t>pn. „Inwestycje związane z modernizacją i doposażeniem obiektów dydaktycznych oraz zwiększeniem liczby osób podejmujących studia medyczne”, realizowanej w ramach Krajowego Planu Odbudowy i Zwiększania Odporności –</w:t>
      </w:r>
      <w:r>
        <w:t xml:space="preserve"> kompon</w:t>
      </w:r>
      <w:r>
        <w:t>ent D „Efektywnoś</w:t>
      </w:r>
      <w:r>
        <w:t>ć, dostępność i jakość systemu ochrony zdrowia”.</w:t>
      </w:r>
      <w:r>
        <w:t xml:space="preserve"> </w:t>
      </w:r>
    </w:p>
    <w:p w14:paraId="07EC1040" w14:textId="77777777" w:rsidR="00F77015" w:rsidRDefault="00014348">
      <w:pPr>
        <w:ind w:left="-5" w:right="9"/>
      </w:pPr>
      <w:r>
        <w:t xml:space="preserve">Przypominamy, że przy ocenie wniosków stypendialnych uwzględniane były następujące </w:t>
      </w:r>
      <w:r>
        <w:t xml:space="preserve">podstawowe kryteria: </w:t>
      </w:r>
    </w:p>
    <w:p w14:paraId="06382572" w14:textId="77777777" w:rsidR="00F77015" w:rsidRDefault="00014348">
      <w:pPr>
        <w:numPr>
          <w:ilvl w:val="0"/>
          <w:numId w:val="1"/>
        </w:numPr>
        <w:ind w:right="9" w:hanging="175"/>
      </w:pPr>
      <w:r>
        <w:t xml:space="preserve">o stypendium mogli ubiegać się wyłącznie studenci III roku kierunków pielęgniarstwo </w:t>
      </w:r>
      <w:r>
        <w:t xml:space="preserve">i </w:t>
      </w:r>
      <w:r>
        <w:t>ratownictwo med</w:t>
      </w:r>
      <w:r>
        <w:t>yczne, którzy rozpoczęli studia w PANS w roku akademickim 2023/2024;</w:t>
      </w:r>
      <w:r>
        <w:t xml:space="preserve"> </w:t>
      </w:r>
    </w:p>
    <w:p w14:paraId="330130C0" w14:textId="77777777" w:rsidR="00F77015" w:rsidRDefault="00014348">
      <w:pPr>
        <w:numPr>
          <w:ilvl w:val="0"/>
          <w:numId w:val="1"/>
        </w:numPr>
        <w:ind w:right="9" w:hanging="175"/>
      </w:pPr>
      <w:r>
        <w:t>warunkiem koniecznym było uzyskanie średniej ocen nie niższej niż 4,0 z każdego roku studiów;</w:t>
      </w:r>
      <w:r>
        <w:t xml:space="preserve"> </w:t>
      </w:r>
    </w:p>
    <w:p w14:paraId="4FB80147" w14:textId="77777777" w:rsidR="00F77015" w:rsidRDefault="00014348">
      <w:pPr>
        <w:numPr>
          <w:ilvl w:val="0"/>
          <w:numId w:val="1"/>
        </w:numPr>
        <w:ind w:right="9" w:hanging="175"/>
      </w:pPr>
      <w:r>
        <w:t xml:space="preserve">do programu nie kwalifikowali się studenci III roku z rocznika 2023/2024, którzy wcześniej </w:t>
      </w:r>
      <w:r>
        <w:t xml:space="preserve">otrzymali bezzwrotne wsparcie Ministerstwa Zdrowia; </w:t>
      </w:r>
    </w:p>
    <w:p w14:paraId="6115DE3A" w14:textId="77777777" w:rsidR="00F77015" w:rsidRDefault="00014348">
      <w:pPr>
        <w:numPr>
          <w:ilvl w:val="0"/>
          <w:numId w:val="1"/>
        </w:numPr>
        <w:ind w:right="9" w:hanging="175"/>
      </w:pPr>
      <w:r>
        <w:t>do programu nie kwalifikowali się studenci, którzy otrzymali Stypendium Rektora za I, II lub III rok studiów.</w:t>
      </w:r>
      <w:r>
        <w:t xml:space="preserve"> </w:t>
      </w:r>
    </w:p>
    <w:p w14:paraId="1EFB4451" w14:textId="77777777" w:rsidR="00F77015" w:rsidRDefault="00014348">
      <w:pPr>
        <w:ind w:left="-5" w:right="9"/>
      </w:pPr>
      <w:r>
        <w:t xml:space="preserve">Wszystkie kryteria przyznawania stypendiów zostały określone w </w:t>
      </w:r>
      <w:r>
        <w:rPr>
          <w:b/>
        </w:rPr>
        <w:t>Regulaminie</w:t>
      </w:r>
      <w:r>
        <w:t xml:space="preserve"> </w:t>
      </w:r>
      <w:r>
        <w:t>wyłaniania stypen</w:t>
      </w:r>
      <w:r>
        <w:t xml:space="preserve">dystów w ramach Systemu zachęt do podejmowania i kontynuowania studiów na wybranych kierunkach medycznych wśród studentów Powiślańskiej Akademii Nauk Stosowanych. Regulamin jest dostępny na stronie internetowej Uczelni </w:t>
      </w:r>
      <w:hyperlink r:id="rId7">
        <w:r>
          <w:rPr>
            <w:color w:val="0000FF"/>
            <w:u w:val="single" w:color="0000FF"/>
          </w:rPr>
          <w:t xml:space="preserve">Stypendium dla studentów 3 roku! </w:t>
        </w:r>
      </w:hyperlink>
      <w:hyperlink r:id="rId8">
        <w:r>
          <w:rPr>
            <w:color w:val="0000FF"/>
            <w:u w:val="single" w:color="0000FF"/>
          </w:rPr>
          <w:t xml:space="preserve">- </w:t>
        </w:r>
      </w:hyperlink>
      <w:hyperlink r:id="rId9">
        <w:r>
          <w:rPr>
            <w:color w:val="0000FF"/>
            <w:u w:val="single" w:color="0000FF"/>
          </w:rPr>
          <w:t>Powiślańska</w:t>
        </w:r>
      </w:hyperlink>
      <w:hyperlink r:id="rId10">
        <w:r>
          <w:rPr>
            <w:color w:val="0000FF"/>
          </w:rPr>
          <w:t xml:space="preserve"> </w:t>
        </w:r>
      </w:hyperlink>
      <w:hyperlink r:id="rId11">
        <w:r>
          <w:rPr>
            <w:color w:val="0000FF"/>
            <w:u w:val="single" w:color="0000FF"/>
          </w:rPr>
          <w:t>Akademia Nauk Stosowanych</w:t>
        </w:r>
      </w:hyperlink>
      <w:hyperlink r:id="rId12">
        <w:r>
          <w:t>.</w:t>
        </w:r>
      </w:hyperlink>
      <w:r>
        <w:t xml:space="preserve"> </w:t>
      </w:r>
    </w:p>
    <w:p w14:paraId="2878AAD3" w14:textId="77777777" w:rsidR="00F77015" w:rsidRDefault="00014348">
      <w:pPr>
        <w:ind w:left="-5" w:right="9"/>
      </w:pPr>
      <w:r>
        <w:t>Kapituła w składzie:</w:t>
      </w:r>
      <w:r>
        <w:t xml:space="preserve"> </w:t>
      </w:r>
    </w:p>
    <w:p w14:paraId="383E1A7F" w14:textId="77777777" w:rsidR="00F77015" w:rsidRDefault="00014348">
      <w:pPr>
        <w:numPr>
          <w:ilvl w:val="0"/>
          <w:numId w:val="1"/>
        </w:numPr>
        <w:spacing w:after="10"/>
        <w:ind w:right="9" w:hanging="175"/>
      </w:pPr>
      <w:r>
        <w:t xml:space="preserve">dr </w:t>
      </w:r>
      <w:proofErr w:type="spellStart"/>
      <w:r>
        <w:t>Mariia</w:t>
      </w:r>
      <w:proofErr w:type="spellEnd"/>
      <w:r>
        <w:t xml:space="preserve"> </w:t>
      </w:r>
      <w:proofErr w:type="spellStart"/>
      <w:r>
        <w:t>Lutsyk</w:t>
      </w:r>
      <w:proofErr w:type="spellEnd"/>
      <w:r>
        <w:t xml:space="preserve"> –</w:t>
      </w:r>
      <w:r>
        <w:t xml:space="preserve"> </w:t>
      </w:r>
      <w:r>
        <w:t>Prorektor ds. Kształcenia Praktycznego, Przewodnicząca;</w:t>
      </w:r>
      <w:r>
        <w:t xml:space="preserve"> </w:t>
      </w:r>
    </w:p>
    <w:p w14:paraId="418B5CAB" w14:textId="77777777" w:rsidR="00F77015" w:rsidRDefault="00014348">
      <w:pPr>
        <w:numPr>
          <w:ilvl w:val="0"/>
          <w:numId w:val="1"/>
        </w:numPr>
        <w:spacing w:after="10"/>
        <w:ind w:right="9" w:hanging="175"/>
      </w:pPr>
      <w:r>
        <w:t>mgr Swietłana Pawłowska –</w:t>
      </w:r>
      <w:r>
        <w:t xml:space="preserve"> </w:t>
      </w:r>
      <w:r>
        <w:t>Specjalista ds. obsługi projektów i programów;</w:t>
      </w:r>
      <w:r>
        <w:t xml:space="preserve"> </w:t>
      </w:r>
    </w:p>
    <w:p w14:paraId="1A6EE07E" w14:textId="77777777" w:rsidR="00F77015" w:rsidRDefault="00014348">
      <w:pPr>
        <w:numPr>
          <w:ilvl w:val="0"/>
          <w:numId w:val="1"/>
        </w:numPr>
        <w:spacing w:after="79" w:line="306" w:lineRule="auto"/>
        <w:ind w:right="9" w:hanging="175"/>
      </w:pPr>
      <w:r>
        <w:t>mgr Kamila Piechocińska –</w:t>
      </w:r>
      <w:r>
        <w:t xml:space="preserve"> </w:t>
      </w:r>
      <w:r>
        <w:t>Specjalista ds. projektów;</w:t>
      </w:r>
      <w:r>
        <w:t xml:space="preserve"> </w:t>
      </w:r>
      <w:r>
        <w:t>• Jakub Łęcki –</w:t>
      </w:r>
      <w:r>
        <w:t xml:space="preserve"> </w:t>
      </w:r>
      <w:r>
        <w:t>Przewodniczący Samorządu Studenckiego;</w:t>
      </w:r>
      <w:r>
        <w:t xml:space="preserve"> </w:t>
      </w:r>
      <w:r>
        <w:t xml:space="preserve">dokonała weryfikacji złożonych wniosków i podjęła decyzję o przyznaniu stypendiów </w:t>
      </w:r>
      <w:r>
        <w:rPr>
          <w:b/>
        </w:rPr>
        <w:t xml:space="preserve">88 studentom. </w:t>
      </w:r>
    </w:p>
    <w:p w14:paraId="2AA7097B" w14:textId="77777777" w:rsidR="00F77015" w:rsidRDefault="00014348">
      <w:pPr>
        <w:ind w:left="-5" w:right="9"/>
      </w:pPr>
      <w:r>
        <w:t>Wykaz studentów, którym przyznano stypendium, oraz informacje dotyczące dalszych działań znajdują się w dokumencie „Wyniki posiedzenia Kapituły”, zamieszczonym poniżej. Prosimy o dokładne zapoznanie się z jego treścią.</w:t>
      </w:r>
      <w:r>
        <w:t xml:space="preserve"> </w:t>
      </w:r>
    </w:p>
    <w:p w14:paraId="65238700" w14:textId="77777777" w:rsidR="00F77015" w:rsidRDefault="00014348">
      <w:pPr>
        <w:ind w:left="-5" w:right="9"/>
      </w:pPr>
      <w:r>
        <w:t>Zgodnie z Regulaminem (Rozdział III)</w:t>
      </w:r>
      <w:r>
        <w:t xml:space="preserve"> studenci, którzy nie otrzymali stypendium, mają prawo złożyć wniosek o ponowną ocenę swojego wniosku. Wnioski sporządzone zgodnie z Załącznikiem nr 2 </w:t>
      </w:r>
      <w:hyperlink r:id="rId13">
        <w:r>
          <w:t>(</w:t>
        </w:r>
      </w:hyperlink>
      <w:hyperlink r:id="rId14">
        <w:r>
          <w:rPr>
            <w:color w:val="0000FF"/>
            <w:u w:val="single" w:color="0000FF"/>
          </w:rPr>
          <w:t xml:space="preserve">Stypendium dla studentów 3 roku! </w:t>
        </w:r>
      </w:hyperlink>
      <w:hyperlink r:id="rId15">
        <w:r>
          <w:rPr>
            <w:color w:val="0000FF"/>
            <w:u w:val="single" w:color="0000FF"/>
          </w:rPr>
          <w:t xml:space="preserve">- </w:t>
        </w:r>
      </w:hyperlink>
      <w:hyperlink r:id="rId16">
        <w:r>
          <w:rPr>
            <w:color w:val="0000FF"/>
            <w:u w:val="single" w:color="0000FF"/>
          </w:rPr>
          <w:t>Powiślańs</w:t>
        </w:r>
        <w:r>
          <w:rPr>
            <w:color w:val="0000FF"/>
            <w:u w:val="single" w:color="0000FF"/>
          </w:rPr>
          <w:t>ka Akademia Nauk Stosowanych</w:t>
        </w:r>
      </w:hyperlink>
      <w:hyperlink r:id="rId17">
        <w:r>
          <w:t>)</w:t>
        </w:r>
      </w:hyperlink>
      <w:r>
        <w:t xml:space="preserve"> będą przyjmowane </w:t>
      </w:r>
      <w:r>
        <w:rPr>
          <w:b/>
        </w:rPr>
        <w:t>do dnia 16.06.2026</w:t>
      </w:r>
      <w:r>
        <w:t xml:space="preserve"> </w:t>
      </w:r>
      <w:r>
        <w:t xml:space="preserve">r. za pośrednictwem poczty elektronicznej na adres: </w:t>
      </w:r>
      <w:r>
        <w:rPr>
          <w:color w:val="0000FF"/>
          <w:u w:val="single" w:color="0000FF"/>
        </w:rPr>
        <w:t>stypendiumKPO@powislanska.edu.pl</w:t>
      </w:r>
      <w:r>
        <w:t xml:space="preserve">. </w:t>
      </w:r>
    </w:p>
    <w:p w14:paraId="1EFF0A9B" w14:textId="77777777" w:rsidR="00F77015" w:rsidRDefault="00014348">
      <w:pPr>
        <w:ind w:left="-5" w:right="9"/>
      </w:pPr>
      <w:r>
        <w:t xml:space="preserve">W razie pytań prosimy o </w:t>
      </w:r>
      <w:r>
        <w:t>kontakt Swietłana Pawłowska –</w:t>
      </w:r>
      <w:r>
        <w:t xml:space="preserve"> </w:t>
      </w:r>
      <w:r>
        <w:t xml:space="preserve">dział projektów: </w:t>
      </w:r>
      <w:proofErr w:type="spellStart"/>
      <w:r>
        <w:t>tel</w:t>
      </w:r>
      <w:proofErr w:type="spellEnd"/>
      <w:r>
        <w:t xml:space="preserve">: 539 096 739 </w:t>
      </w:r>
      <w:r>
        <w:rPr>
          <w:color w:val="0000FF"/>
          <w:u w:val="single" w:color="0000FF"/>
        </w:rPr>
        <w:t>stypendiumKPO@powislanska.edu.pl</w:t>
      </w:r>
      <w:r>
        <w:t xml:space="preserve">.  </w:t>
      </w:r>
    </w:p>
    <w:p w14:paraId="39469C99" w14:textId="77777777" w:rsidR="00F77015" w:rsidRDefault="00014348">
      <w:pPr>
        <w:spacing w:after="172" w:line="259" w:lineRule="auto"/>
        <w:ind w:left="0" w:firstLine="0"/>
      </w:pPr>
      <w:r>
        <w:rPr>
          <w:sz w:val="22"/>
        </w:rPr>
        <w:t xml:space="preserve"> </w:t>
      </w:r>
    </w:p>
    <w:p w14:paraId="64F26D93" w14:textId="77777777" w:rsidR="00F77015" w:rsidRDefault="00014348">
      <w:pPr>
        <w:spacing w:after="0" w:line="259" w:lineRule="auto"/>
        <w:ind w:left="799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36291FE" w14:textId="77777777" w:rsidR="00F77015" w:rsidRDefault="00014348">
      <w:pPr>
        <w:spacing w:after="0" w:line="259" w:lineRule="auto"/>
        <w:ind w:left="708" w:firstLine="0"/>
      </w:pPr>
      <w:r>
        <w:rPr>
          <w:b/>
          <w:sz w:val="23"/>
        </w:rPr>
        <w:t xml:space="preserve">Wykaz studentów, którzy otrzymali stypendia: </w:t>
      </w:r>
    </w:p>
    <w:p w14:paraId="3787A533" w14:textId="77777777" w:rsidR="00F77015" w:rsidRDefault="00014348">
      <w:pPr>
        <w:spacing w:after="0" w:line="259" w:lineRule="auto"/>
        <w:ind w:left="708" w:firstLine="0"/>
      </w:pPr>
      <w:r>
        <w:rPr>
          <w:b/>
          <w:sz w:val="23"/>
        </w:rPr>
        <w:t xml:space="preserve"> </w:t>
      </w:r>
    </w:p>
    <w:tbl>
      <w:tblPr>
        <w:tblStyle w:val="TableGrid"/>
        <w:tblW w:w="2780" w:type="dxa"/>
        <w:tblInd w:w="3505" w:type="dxa"/>
        <w:tblCellMar>
          <w:top w:w="45" w:type="dxa"/>
          <w:left w:w="37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844"/>
      </w:tblGrid>
      <w:tr w:rsidR="00F77015" w14:paraId="2ED3BD4A" w14:textId="77777777">
        <w:trPr>
          <w:trHeight w:val="2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6CE4" w14:textId="77777777" w:rsidR="00F77015" w:rsidRDefault="00014348">
            <w:pPr>
              <w:spacing w:after="0" w:line="259" w:lineRule="auto"/>
              <w:ind w:left="22" w:firstLine="0"/>
            </w:pPr>
            <w:r>
              <w:rPr>
                <w:rFonts w:ascii="Cambria" w:eastAsia="Cambria" w:hAnsi="Cambria" w:cs="Cambria"/>
              </w:rPr>
              <w:t xml:space="preserve">Lp.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5F16" w14:textId="77777777" w:rsidR="00F77015" w:rsidRDefault="00014348">
            <w:pPr>
              <w:spacing w:after="0" w:line="259" w:lineRule="auto"/>
              <w:ind w:left="0" w:right="377" w:firstLine="0"/>
              <w:jc w:val="center"/>
            </w:pPr>
            <w:r>
              <w:rPr>
                <w:rFonts w:ascii="Cambria" w:eastAsia="Cambria" w:hAnsi="Cambria" w:cs="Cambria"/>
              </w:rPr>
              <w:t xml:space="preserve">Nr albumu </w:t>
            </w:r>
          </w:p>
        </w:tc>
      </w:tr>
      <w:tr w:rsidR="00F77015" w14:paraId="4426771E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81C0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944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8548</w:t>
            </w:r>
            <w:r>
              <w:t xml:space="preserve"> </w:t>
            </w:r>
          </w:p>
        </w:tc>
      </w:tr>
      <w:tr w:rsidR="00F77015" w14:paraId="6B757F36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355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7A8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8624</w:t>
            </w:r>
            <w:r>
              <w:t xml:space="preserve"> </w:t>
            </w:r>
          </w:p>
        </w:tc>
      </w:tr>
      <w:tr w:rsidR="00F77015" w14:paraId="43052A56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29E3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B94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8716</w:t>
            </w:r>
            <w:r>
              <w:t xml:space="preserve"> </w:t>
            </w:r>
          </w:p>
        </w:tc>
      </w:tr>
      <w:tr w:rsidR="00F77015" w14:paraId="7D2067EE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DC5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0F5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8929</w:t>
            </w:r>
            <w:r>
              <w:t xml:space="preserve"> </w:t>
            </w:r>
          </w:p>
        </w:tc>
      </w:tr>
      <w:tr w:rsidR="00F77015" w14:paraId="323DC11C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06C0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E62B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9818</w:t>
            </w:r>
            <w:r>
              <w:t xml:space="preserve"> </w:t>
            </w:r>
          </w:p>
        </w:tc>
      </w:tr>
      <w:tr w:rsidR="00F77015" w14:paraId="37A6D902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F93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A0E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8821</w:t>
            </w:r>
            <w:r>
              <w:t xml:space="preserve"> </w:t>
            </w:r>
          </w:p>
        </w:tc>
      </w:tr>
      <w:tr w:rsidR="00F77015" w14:paraId="03C99C77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730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DE87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8987</w:t>
            </w:r>
            <w:r>
              <w:t xml:space="preserve"> </w:t>
            </w:r>
          </w:p>
        </w:tc>
      </w:tr>
      <w:tr w:rsidR="00F77015" w14:paraId="685D3FB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647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32B6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8920</w:t>
            </w:r>
            <w:r>
              <w:t xml:space="preserve"> </w:t>
            </w:r>
          </w:p>
        </w:tc>
      </w:tr>
      <w:tr w:rsidR="00F77015" w14:paraId="6EDF299B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3F64" w14:textId="77777777" w:rsidR="00F77015" w:rsidRDefault="00014348">
            <w:pPr>
              <w:spacing w:after="0" w:line="259" w:lineRule="auto"/>
              <w:ind w:left="0" w:right="285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438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8819</w:t>
            </w:r>
            <w:r>
              <w:t xml:space="preserve"> </w:t>
            </w:r>
          </w:p>
        </w:tc>
      </w:tr>
      <w:tr w:rsidR="00F77015" w14:paraId="733A3BC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12B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8ACA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8684</w:t>
            </w:r>
            <w:r>
              <w:t xml:space="preserve"> </w:t>
            </w:r>
          </w:p>
        </w:tc>
      </w:tr>
      <w:tr w:rsidR="00F77015" w14:paraId="54EE275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39D3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DE8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8799</w:t>
            </w:r>
            <w:r>
              <w:t xml:space="preserve"> </w:t>
            </w:r>
          </w:p>
        </w:tc>
      </w:tr>
      <w:tr w:rsidR="00F77015" w14:paraId="49D627D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418C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64E2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8432</w:t>
            </w:r>
            <w:r>
              <w:t xml:space="preserve"> </w:t>
            </w:r>
          </w:p>
        </w:tc>
      </w:tr>
      <w:tr w:rsidR="00F77015" w14:paraId="5D7DB4A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3E30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994C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8967</w:t>
            </w:r>
            <w:r>
              <w:t xml:space="preserve"> </w:t>
            </w:r>
          </w:p>
        </w:tc>
      </w:tr>
      <w:tr w:rsidR="00F77015" w14:paraId="2E307F26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4AEC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0FAE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8421</w:t>
            </w:r>
            <w:r>
              <w:t xml:space="preserve"> </w:t>
            </w:r>
          </w:p>
        </w:tc>
      </w:tr>
      <w:tr w:rsidR="00F77015" w14:paraId="04231BCA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8EE1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872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8898</w:t>
            </w:r>
            <w:r>
              <w:t xml:space="preserve"> </w:t>
            </w:r>
          </w:p>
        </w:tc>
      </w:tr>
      <w:tr w:rsidR="00F77015" w14:paraId="450E6951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6ED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1D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8581</w:t>
            </w:r>
            <w:r>
              <w:t xml:space="preserve"> </w:t>
            </w:r>
          </w:p>
        </w:tc>
      </w:tr>
      <w:tr w:rsidR="00F77015" w14:paraId="1E847AD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51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DBEA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8658</w:t>
            </w:r>
            <w:r>
              <w:t xml:space="preserve"> </w:t>
            </w:r>
          </w:p>
        </w:tc>
      </w:tr>
      <w:tr w:rsidR="00F77015" w14:paraId="32B0377A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A9D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CDD5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8762</w:t>
            </w:r>
            <w:r>
              <w:t xml:space="preserve"> </w:t>
            </w:r>
          </w:p>
        </w:tc>
      </w:tr>
      <w:tr w:rsidR="00F77015" w14:paraId="438E0072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07A8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4AE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8584</w:t>
            </w:r>
            <w:r>
              <w:t xml:space="preserve"> </w:t>
            </w:r>
          </w:p>
        </w:tc>
      </w:tr>
      <w:tr w:rsidR="00F77015" w14:paraId="5BEFE19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EB5C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E90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8715</w:t>
            </w:r>
            <w:r>
              <w:t xml:space="preserve"> </w:t>
            </w:r>
          </w:p>
        </w:tc>
      </w:tr>
      <w:tr w:rsidR="00F77015" w14:paraId="570C990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6554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A9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8692</w:t>
            </w:r>
            <w:r>
              <w:t xml:space="preserve"> </w:t>
            </w:r>
          </w:p>
        </w:tc>
      </w:tr>
      <w:tr w:rsidR="00F77015" w14:paraId="23CD66D1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2D90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CBC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8741</w:t>
            </w:r>
            <w:r>
              <w:t xml:space="preserve"> </w:t>
            </w:r>
          </w:p>
        </w:tc>
      </w:tr>
      <w:tr w:rsidR="00F77015" w14:paraId="567AA63F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6B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0B2D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7545</w:t>
            </w:r>
            <w:r>
              <w:t xml:space="preserve"> </w:t>
            </w:r>
          </w:p>
        </w:tc>
      </w:tr>
      <w:tr w:rsidR="00F77015" w14:paraId="402AA84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41E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596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8797</w:t>
            </w:r>
            <w:r>
              <w:t xml:space="preserve"> </w:t>
            </w:r>
          </w:p>
        </w:tc>
      </w:tr>
      <w:tr w:rsidR="00F77015" w14:paraId="27DDAAF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60E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lastRenderedPageBreak/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B4A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8919</w:t>
            </w:r>
            <w:r>
              <w:t xml:space="preserve"> </w:t>
            </w:r>
          </w:p>
        </w:tc>
      </w:tr>
      <w:tr w:rsidR="00F77015" w14:paraId="6C6232AB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29E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C6FA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8630</w:t>
            </w:r>
            <w:r>
              <w:t xml:space="preserve"> </w:t>
            </w:r>
          </w:p>
        </w:tc>
      </w:tr>
      <w:tr w:rsidR="00F77015" w14:paraId="36AB1C3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FC3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5636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8843</w:t>
            </w:r>
            <w:r>
              <w:t xml:space="preserve"> </w:t>
            </w:r>
          </w:p>
        </w:tc>
      </w:tr>
      <w:tr w:rsidR="00F77015" w14:paraId="6E6B0CC6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AE69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2D7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8789</w:t>
            </w:r>
            <w:r>
              <w:t xml:space="preserve"> </w:t>
            </w:r>
          </w:p>
        </w:tc>
      </w:tr>
      <w:tr w:rsidR="00F77015" w14:paraId="6D1392B7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EA63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A583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8986</w:t>
            </w:r>
            <w:r>
              <w:t xml:space="preserve"> </w:t>
            </w:r>
          </w:p>
        </w:tc>
      </w:tr>
      <w:tr w:rsidR="00F77015" w14:paraId="1CD21504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67B3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32F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8768</w:t>
            </w:r>
            <w:r>
              <w:t xml:space="preserve"> </w:t>
            </w:r>
          </w:p>
        </w:tc>
      </w:tr>
      <w:tr w:rsidR="00F77015" w14:paraId="3A5DBEE1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0681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AB7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8970</w:t>
            </w:r>
            <w:r>
              <w:t xml:space="preserve"> </w:t>
            </w:r>
          </w:p>
        </w:tc>
      </w:tr>
      <w:tr w:rsidR="00F77015" w14:paraId="1288BBA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93C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4109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8846</w:t>
            </w:r>
            <w:r>
              <w:t xml:space="preserve"> </w:t>
            </w:r>
          </w:p>
        </w:tc>
      </w:tr>
      <w:tr w:rsidR="00F77015" w14:paraId="6821A4CA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D727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B2B6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8784</w:t>
            </w:r>
            <w:r>
              <w:t xml:space="preserve"> </w:t>
            </w:r>
          </w:p>
        </w:tc>
      </w:tr>
      <w:tr w:rsidR="00F77015" w14:paraId="51B130E3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DD2" w14:textId="77777777" w:rsidR="00F77015" w:rsidRDefault="00014348">
            <w:pPr>
              <w:spacing w:after="0" w:line="259" w:lineRule="auto"/>
              <w:ind w:left="0" w:right="163" w:firstLine="0"/>
              <w:jc w:val="righ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D578" w14:textId="77777777" w:rsidR="00F77015" w:rsidRDefault="00014348">
            <w:pPr>
              <w:spacing w:after="0" w:line="259" w:lineRule="auto"/>
              <w:ind w:left="0" w:right="376" w:firstLine="0"/>
              <w:jc w:val="center"/>
            </w:pPr>
            <w:r>
              <w:t>8479</w:t>
            </w:r>
            <w:r>
              <w:t xml:space="preserve"> </w:t>
            </w:r>
          </w:p>
        </w:tc>
      </w:tr>
    </w:tbl>
    <w:p w14:paraId="15AD5B92" w14:textId="77777777" w:rsidR="00F77015" w:rsidRDefault="00F77015">
      <w:pPr>
        <w:spacing w:after="0" w:line="259" w:lineRule="auto"/>
        <w:ind w:left="-1416" w:right="3467" w:firstLine="0"/>
      </w:pPr>
    </w:p>
    <w:tbl>
      <w:tblPr>
        <w:tblStyle w:val="TableGrid"/>
        <w:tblW w:w="2780" w:type="dxa"/>
        <w:tblInd w:w="3505" w:type="dxa"/>
        <w:tblCellMar>
          <w:top w:w="47" w:type="dxa"/>
          <w:left w:w="11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936"/>
        <w:gridCol w:w="1844"/>
      </w:tblGrid>
      <w:tr w:rsidR="00F77015" w14:paraId="21CA2704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11E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D4C3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8655</w:t>
            </w:r>
            <w:r>
              <w:t xml:space="preserve"> </w:t>
            </w:r>
          </w:p>
        </w:tc>
      </w:tr>
      <w:tr w:rsidR="00F77015" w14:paraId="77845317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6C3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DD87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8545</w:t>
            </w:r>
            <w:r>
              <w:t xml:space="preserve"> </w:t>
            </w:r>
          </w:p>
        </w:tc>
      </w:tr>
      <w:tr w:rsidR="00F77015" w14:paraId="337A438F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8B66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D3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8896</w:t>
            </w:r>
            <w:r>
              <w:t xml:space="preserve"> </w:t>
            </w:r>
          </w:p>
        </w:tc>
      </w:tr>
      <w:tr w:rsidR="00F77015" w14:paraId="14076BD1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90D9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D51C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8626</w:t>
            </w:r>
            <w:r>
              <w:t xml:space="preserve"> </w:t>
            </w:r>
          </w:p>
        </w:tc>
      </w:tr>
      <w:tr w:rsidR="00F77015" w14:paraId="5030B17D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DFD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BCFB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8822</w:t>
            </w:r>
            <w:r>
              <w:t xml:space="preserve"> </w:t>
            </w:r>
          </w:p>
        </w:tc>
      </w:tr>
      <w:tr w:rsidR="00F77015" w14:paraId="01AE6B59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D1C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502C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8785</w:t>
            </w:r>
            <w:r>
              <w:t xml:space="preserve"> </w:t>
            </w:r>
          </w:p>
        </w:tc>
      </w:tr>
      <w:tr w:rsidR="00F77015" w14:paraId="3B7DB6E5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F420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B58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9047</w:t>
            </w:r>
            <w:r>
              <w:t xml:space="preserve"> </w:t>
            </w:r>
          </w:p>
        </w:tc>
      </w:tr>
      <w:tr w:rsidR="00F77015" w14:paraId="6E2B25C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468E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ADD8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8613</w:t>
            </w:r>
            <w:r>
              <w:t xml:space="preserve"> </w:t>
            </w:r>
          </w:p>
        </w:tc>
      </w:tr>
      <w:tr w:rsidR="00F77015" w14:paraId="1F0BB15F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9212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6321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6591</w:t>
            </w:r>
            <w:r>
              <w:t xml:space="preserve"> </w:t>
            </w:r>
          </w:p>
        </w:tc>
      </w:tr>
      <w:tr w:rsidR="00F77015" w14:paraId="25E4AA8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4ED3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8CE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8621</w:t>
            </w:r>
            <w:r>
              <w:t xml:space="preserve"> </w:t>
            </w:r>
          </w:p>
        </w:tc>
      </w:tr>
      <w:tr w:rsidR="00F77015" w14:paraId="64866AF5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4CD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E12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8706</w:t>
            </w:r>
            <w:r>
              <w:t xml:space="preserve"> </w:t>
            </w:r>
          </w:p>
        </w:tc>
      </w:tr>
      <w:tr w:rsidR="00F77015" w14:paraId="61993B6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31B7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04DC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8758</w:t>
            </w:r>
            <w:r>
              <w:t xml:space="preserve"> </w:t>
            </w:r>
          </w:p>
        </w:tc>
      </w:tr>
      <w:tr w:rsidR="00F77015" w14:paraId="5941B46D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6D5C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512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8502</w:t>
            </w:r>
            <w:r>
              <w:t xml:space="preserve"> </w:t>
            </w:r>
          </w:p>
        </w:tc>
      </w:tr>
      <w:tr w:rsidR="00F77015" w14:paraId="0598B2FA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EFA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D72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8791</w:t>
            </w:r>
            <w:r>
              <w:t xml:space="preserve"> </w:t>
            </w:r>
          </w:p>
        </w:tc>
      </w:tr>
      <w:tr w:rsidR="00F77015" w14:paraId="3F85F349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C03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BF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8543</w:t>
            </w:r>
            <w:r>
              <w:t xml:space="preserve"> </w:t>
            </w:r>
          </w:p>
        </w:tc>
      </w:tr>
      <w:tr w:rsidR="00F77015" w14:paraId="25333AB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05F9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DBC1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8475</w:t>
            </w:r>
            <w:r>
              <w:t xml:space="preserve"> </w:t>
            </w:r>
          </w:p>
        </w:tc>
      </w:tr>
      <w:tr w:rsidR="00F77015" w14:paraId="1D52DD66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D39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EB8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8453</w:t>
            </w:r>
            <w:r>
              <w:t xml:space="preserve"> </w:t>
            </w:r>
          </w:p>
        </w:tc>
      </w:tr>
      <w:tr w:rsidR="00F77015" w14:paraId="4F41DE0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2C1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51A4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8577</w:t>
            </w:r>
            <w:r>
              <w:t xml:space="preserve"> </w:t>
            </w:r>
          </w:p>
        </w:tc>
      </w:tr>
      <w:tr w:rsidR="00F77015" w14:paraId="7D9A216B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56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4A3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8617</w:t>
            </w:r>
            <w:r>
              <w:t xml:space="preserve"> </w:t>
            </w:r>
          </w:p>
        </w:tc>
      </w:tr>
      <w:tr w:rsidR="00F77015" w14:paraId="3C3633FB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EC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49A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8847</w:t>
            </w:r>
            <w:r>
              <w:t xml:space="preserve"> </w:t>
            </w:r>
          </w:p>
        </w:tc>
      </w:tr>
      <w:tr w:rsidR="00F77015" w14:paraId="40A5B11C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F363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037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8654</w:t>
            </w:r>
            <w:r>
              <w:t xml:space="preserve"> </w:t>
            </w:r>
          </w:p>
        </w:tc>
      </w:tr>
      <w:tr w:rsidR="00F77015" w14:paraId="47926BD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64ED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534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8823</w:t>
            </w:r>
            <w:r>
              <w:t xml:space="preserve"> </w:t>
            </w:r>
          </w:p>
        </w:tc>
      </w:tr>
      <w:tr w:rsidR="00F77015" w14:paraId="3A821EE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0E6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F2D1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8925</w:t>
            </w:r>
            <w:r>
              <w:t xml:space="preserve"> </w:t>
            </w:r>
          </w:p>
        </w:tc>
      </w:tr>
      <w:tr w:rsidR="00F77015" w14:paraId="4EA3012A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219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lastRenderedPageBreak/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E6C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8659</w:t>
            </w:r>
            <w:r>
              <w:t xml:space="preserve"> </w:t>
            </w:r>
          </w:p>
        </w:tc>
      </w:tr>
      <w:tr w:rsidR="00F77015" w14:paraId="177ACF04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92E1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ADCA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8739</w:t>
            </w:r>
            <w:r>
              <w:t xml:space="preserve"> </w:t>
            </w:r>
          </w:p>
        </w:tc>
      </w:tr>
      <w:tr w:rsidR="00F77015" w14:paraId="0A874D32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B82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06C3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8980</w:t>
            </w:r>
            <w:r>
              <w:t xml:space="preserve"> </w:t>
            </w:r>
          </w:p>
        </w:tc>
      </w:tr>
      <w:tr w:rsidR="00F77015" w14:paraId="301894A5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F70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EFA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8806</w:t>
            </w:r>
            <w:r>
              <w:t xml:space="preserve"> </w:t>
            </w:r>
          </w:p>
        </w:tc>
      </w:tr>
      <w:tr w:rsidR="00F77015" w14:paraId="355198D9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3DC8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F234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8608</w:t>
            </w:r>
            <w:r>
              <w:t xml:space="preserve"> </w:t>
            </w:r>
          </w:p>
        </w:tc>
      </w:tr>
      <w:tr w:rsidR="00F77015" w14:paraId="3DA668A0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7C26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83F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8811</w:t>
            </w:r>
            <w:r>
              <w:t xml:space="preserve"> </w:t>
            </w:r>
          </w:p>
        </w:tc>
      </w:tr>
      <w:tr w:rsidR="00F77015" w14:paraId="37DA3D5C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A52E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B47F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8437</w:t>
            </w:r>
            <w:r>
              <w:t xml:space="preserve"> </w:t>
            </w:r>
          </w:p>
        </w:tc>
      </w:tr>
      <w:tr w:rsidR="00F77015" w14:paraId="5DE1E22A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C85D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7EBC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8966</w:t>
            </w:r>
            <w:r>
              <w:t xml:space="preserve"> </w:t>
            </w:r>
          </w:p>
        </w:tc>
      </w:tr>
      <w:tr w:rsidR="00F77015" w14:paraId="418EABE6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65E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4735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8615</w:t>
            </w:r>
            <w:r>
              <w:t xml:space="preserve"> </w:t>
            </w:r>
          </w:p>
        </w:tc>
      </w:tr>
      <w:tr w:rsidR="00F77015" w14:paraId="18C01514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62C2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BE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8481</w:t>
            </w:r>
            <w:r>
              <w:t xml:space="preserve"> </w:t>
            </w:r>
          </w:p>
        </w:tc>
      </w:tr>
      <w:tr w:rsidR="00F77015" w14:paraId="6FC19D89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50AC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70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8969</w:t>
            </w:r>
            <w:r>
              <w:t xml:space="preserve"> </w:t>
            </w:r>
          </w:p>
        </w:tc>
      </w:tr>
      <w:tr w:rsidR="00F77015" w14:paraId="79C02CAE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5FF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A0C3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8420</w:t>
            </w:r>
            <w:r>
              <w:t xml:space="preserve"> </w:t>
            </w:r>
          </w:p>
        </w:tc>
      </w:tr>
      <w:tr w:rsidR="00F77015" w14:paraId="441CD885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193A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664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8927</w:t>
            </w:r>
            <w:r>
              <w:t xml:space="preserve"> </w:t>
            </w:r>
          </w:p>
        </w:tc>
      </w:tr>
      <w:tr w:rsidR="00F77015" w14:paraId="4BF0FD9E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70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FFB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8950</w:t>
            </w:r>
            <w:r>
              <w:t xml:space="preserve"> </w:t>
            </w:r>
          </w:p>
        </w:tc>
      </w:tr>
      <w:tr w:rsidR="00F77015" w14:paraId="0E77D787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83A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245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8971</w:t>
            </w:r>
            <w:r>
              <w:t xml:space="preserve"> </w:t>
            </w:r>
          </w:p>
        </w:tc>
      </w:tr>
      <w:tr w:rsidR="00F77015" w14:paraId="25CEAA7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92E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9F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8910</w:t>
            </w:r>
            <w:r>
              <w:t xml:space="preserve"> </w:t>
            </w:r>
          </w:p>
        </w:tc>
      </w:tr>
      <w:tr w:rsidR="00F77015" w14:paraId="24491095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D9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6B67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8718</w:t>
            </w:r>
            <w:r>
              <w:t xml:space="preserve"> </w:t>
            </w:r>
          </w:p>
        </w:tc>
      </w:tr>
      <w:tr w:rsidR="00F77015" w14:paraId="674194D0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E684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2D4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8830</w:t>
            </w:r>
            <w:r>
              <w:t xml:space="preserve"> </w:t>
            </w:r>
          </w:p>
        </w:tc>
      </w:tr>
      <w:tr w:rsidR="00F77015" w14:paraId="3C5A65E2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E1FA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1BAB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8438</w:t>
            </w:r>
            <w:r>
              <w:t xml:space="preserve"> </w:t>
            </w:r>
          </w:p>
        </w:tc>
      </w:tr>
      <w:tr w:rsidR="00F77015" w14:paraId="1F0A3091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6531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FDB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8524</w:t>
            </w:r>
            <w:r>
              <w:t xml:space="preserve"> </w:t>
            </w:r>
          </w:p>
        </w:tc>
      </w:tr>
      <w:tr w:rsidR="00F77015" w14:paraId="396A06CC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E62B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20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8546</w:t>
            </w:r>
            <w:r>
              <w:t xml:space="preserve"> </w:t>
            </w:r>
          </w:p>
        </w:tc>
      </w:tr>
      <w:tr w:rsidR="00F77015" w14:paraId="0C5F3A1A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900F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79.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6205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8954</w:t>
            </w:r>
            <w:r>
              <w:t xml:space="preserve"> </w:t>
            </w:r>
          </w:p>
        </w:tc>
      </w:tr>
    </w:tbl>
    <w:p w14:paraId="3C44BA95" w14:textId="77777777" w:rsidR="00F77015" w:rsidRDefault="00014348">
      <w:pPr>
        <w:spacing w:after="0" w:line="259" w:lineRule="auto"/>
        <w:ind w:left="3505" w:right="59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2780" w:type="dxa"/>
        <w:tblInd w:w="3505" w:type="dxa"/>
        <w:tblCellMar>
          <w:top w:w="47" w:type="dxa"/>
          <w:left w:w="11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936"/>
        <w:gridCol w:w="1844"/>
      </w:tblGrid>
      <w:tr w:rsidR="00F77015" w14:paraId="4ADE6C96" w14:textId="77777777">
        <w:trPr>
          <w:trHeight w:val="3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661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6F53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8436</w:t>
            </w:r>
            <w:r>
              <w:t xml:space="preserve"> </w:t>
            </w:r>
          </w:p>
        </w:tc>
      </w:tr>
      <w:tr w:rsidR="00F77015" w14:paraId="31F45993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A17D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0EF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8787</w:t>
            </w:r>
            <w:r>
              <w:t xml:space="preserve"> </w:t>
            </w:r>
          </w:p>
        </w:tc>
      </w:tr>
      <w:tr w:rsidR="00F77015" w14:paraId="3CB7D946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33B3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E98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8686</w:t>
            </w:r>
            <w:r>
              <w:t xml:space="preserve"> </w:t>
            </w:r>
          </w:p>
        </w:tc>
      </w:tr>
      <w:tr w:rsidR="00F77015" w14:paraId="78CBD1A8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13EA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EEC5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8829</w:t>
            </w:r>
            <w:r>
              <w:t xml:space="preserve"> </w:t>
            </w:r>
          </w:p>
        </w:tc>
      </w:tr>
      <w:tr w:rsidR="00F77015" w14:paraId="10B1FC7F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0EEB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34FF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8602</w:t>
            </w:r>
            <w:r>
              <w:t xml:space="preserve"> </w:t>
            </w:r>
          </w:p>
        </w:tc>
      </w:tr>
      <w:tr w:rsidR="00F77015" w14:paraId="4A19D7AE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028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4F7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6609</w:t>
            </w:r>
            <w:r>
              <w:t xml:space="preserve"> </w:t>
            </w:r>
          </w:p>
        </w:tc>
      </w:tr>
      <w:tr w:rsidR="00F77015" w14:paraId="10E558B1" w14:textId="77777777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00C8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D8F0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8845</w:t>
            </w:r>
            <w:r>
              <w:t xml:space="preserve"> </w:t>
            </w:r>
          </w:p>
        </w:tc>
      </w:tr>
      <w:tr w:rsidR="00F77015" w14:paraId="01C79B1F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2F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8186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8680</w:t>
            </w:r>
            <w:r>
              <w:t xml:space="preserve"> </w:t>
            </w:r>
          </w:p>
        </w:tc>
      </w:tr>
      <w:tr w:rsidR="00F77015" w14:paraId="1E20D137" w14:textId="77777777">
        <w:trPr>
          <w:trHeight w:val="3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288" w14:textId="77777777" w:rsidR="00F77015" w:rsidRDefault="00014348">
            <w:pPr>
              <w:spacing w:after="0" w:line="259" w:lineRule="auto"/>
              <w:ind w:left="0" w:right="109" w:firstLine="0"/>
              <w:jc w:val="right"/>
            </w:pPr>
            <w:r>
              <w:t>88.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3EE" w14:textId="77777777" w:rsidR="00F77015" w:rsidRDefault="00014348">
            <w:pPr>
              <w:spacing w:after="0" w:line="259" w:lineRule="auto"/>
              <w:ind w:left="0" w:right="63" w:firstLine="0"/>
              <w:jc w:val="center"/>
            </w:pPr>
            <w:r>
              <w:t>8709</w:t>
            </w:r>
            <w:r>
              <w:t xml:space="preserve"> </w:t>
            </w:r>
          </w:p>
        </w:tc>
      </w:tr>
    </w:tbl>
    <w:p w14:paraId="6C06F934" w14:textId="77777777" w:rsidR="00F77015" w:rsidRDefault="00014348">
      <w:pPr>
        <w:spacing w:after="0" w:line="259" w:lineRule="auto"/>
        <w:ind w:left="708" w:firstLine="0"/>
      </w:pPr>
      <w:r>
        <w:rPr>
          <w:b/>
          <w:sz w:val="23"/>
        </w:rPr>
        <w:t xml:space="preserve"> </w:t>
      </w:r>
    </w:p>
    <w:p w14:paraId="62933201" w14:textId="77777777" w:rsidR="00F77015" w:rsidRDefault="00014348">
      <w:pPr>
        <w:spacing w:after="0" w:line="259" w:lineRule="auto"/>
        <w:ind w:left="799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77015">
      <w:headerReference w:type="even" r:id="rId18"/>
      <w:headerReference w:type="default" r:id="rId19"/>
      <w:headerReference w:type="first" r:id="rId20"/>
      <w:pgSz w:w="11906" w:h="16838"/>
      <w:pgMar w:top="1598" w:right="739" w:bottom="143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983D" w14:textId="77777777" w:rsidR="00014348" w:rsidRDefault="00014348">
      <w:pPr>
        <w:spacing w:after="0" w:line="240" w:lineRule="auto"/>
      </w:pPr>
      <w:r>
        <w:separator/>
      </w:r>
    </w:p>
  </w:endnote>
  <w:endnote w:type="continuationSeparator" w:id="0">
    <w:p w14:paraId="22A389B5" w14:textId="77777777" w:rsidR="00014348" w:rsidRDefault="000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50A8" w14:textId="77777777" w:rsidR="00014348" w:rsidRDefault="00014348">
      <w:pPr>
        <w:spacing w:after="0" w:line="240" w:lineRule="auto"/>
      </w:pPr>
      <w:r>
        <w:separator/>
      </w:r>
    </w:p>
  </w:footnote>
  <w:footnote w:type="continuationSeparator" w:id="0">
    <w:p w14:paraId="6EEEC37A" w14:textId="77777777" w:rsidR="00014348" w:rsidRDefault="0001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9CD1" w14:textId="77777777" w:rsidR="00F77015" w:rsidRDefault="00014348">
    <w:pPr>
      <w:spacing w:after="0" w:line="259" w:lineRule="auto"/>
      <w:ind w:left="0" w:right="59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F7889D" wp14:editId="6A40AA2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79770" cy="6705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977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2145CC01" w14:textId="77777777" w:rsidR="00F77015" w:rsidRDefault="0001434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CC8012" wp14:editId="395A0D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151" name="Group 11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5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B8EE" w14:textId="77777777" w:rsidR="00F77015" w:rsidRDefault="00014348">
    <w:pPr>
      <w:spacing w:after="0" w:line="259" w:lineRule="auto"/>
      <w:ind w:left="0" w:right="59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C7B4D7" wp14:editId="5E71804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79770" cy="6705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977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DDA6299" w14:textId="77777777" w:rsidR="00F77015" w:rsidRDefault="0001434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5344BD" wp14:editId="6C80E6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142" name="Group 1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4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9D25" w14:textId="77777777" w:rsidR="00F77015" w:rsidRDefault="00014348">
    <w:pPr>
      <w:spacing w:after="0" w:line="259" w:lineRule="auto"/>
      <w:ind w:left="0" w:right="59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822D54F" wp14:editId="5B5E105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79770" cy="6705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977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780E8222" w14:textId="77777777" w:rsidR="00F77015" w:rsidRDefault="0001434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2A5AEE0" wp14:editId="693295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133" name="Group 11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3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B4E9A"/>
    <w:multiLevelType w:val="hybridMultilevel"/>
    <w:tmpl w:val="852EC6E6"/>
    <w:lvl w:ilvl="0" w:tplc="EDB6E2E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AE1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28F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FF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2CE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0C3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88D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8E2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8DD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15"/>
    <w:rsid w:val="00014348"/>
    <w:rsid w:val="00C4190A"/>
    <w:rsid w:val="00F7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076"/>
  <w15:docId w15:val="{66E6EC1E-7A72-431F-ACC9-8C82C804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8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slanska.edu.pl/stypendium-dla-studentow-3-roku/" TargetMode="External"/><Relationship Id="rId13" Type="http://schemas.openxmlformats.org/officeDocument/2006/relationships/hyperlink" Target="https://powislanska.edu.pl/stypendium-dla-studentow-3-rok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wislanska.edu.pl/stypendium-dla-studentow-3-roku/" TargetMode="External"/><Relationship Id="rId12" Type="http://schemas.openxmlformats.org/officeDocument/2006/relationships/hyperlink" Target="https://powislanska.edu.pl/stypendium-dla-studentow-3-roku/" TargetMode="External"/><Relationship Id="rId17" Type="http://schemas.openxmlformats.org/officeDocument/2006/relationships/hyperlink" Target="https://powislanska.edu.pl/stypendium-dla-studentow-3-rok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wislanska.edu.pl/stypendium-dla-studentow-3-rok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slanska.edu.pl/stypendium-dla-studentow-3-rok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wislanska.edu.pl/stypendium-dla-studentow-3-roku/" TargetMode="External"/><Relationship Id="rId10" Type="http://schemas.openxmlformats.org/officeDocument/2006/relationships/hyperlink" Target="https://powislanska.edu.pl/stypendium-dla-studentow-3-rok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owislanska.edu.pl/stypendium-dla-studentow-3-roku/" TargetMode="External"/><Relationship Id="rId14" Type="http://schemas.openxmlformats.org/officeDocument/2006/relationships/hyperlink" Target="https://powislanska.edu.pl/stypendium-dla-studentow-3-rok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Swietlana Pawlowska</dc:creator>
  <cp:keywords/>
  <cp:lastModifiedBy>lic. Zuzanna Bibik</cp:lastModifiedBy>
  <cp:revision>2</cp:revision>
  <dcterms:created xsi:type="dcterms:W3CDTF">2026-07-01T10:17:00Z</dcterms:created>
  <dcterms:modified xsi:type="dcterms:W3CDTF">2026-07-01T10:17:00Z</dcterms:modified>
</cp:coreProperties>
</file>