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4" w:space="0" w:color="585858"/>
          <w:left w:val="single" w:sz="4" w:space="0" w:color="585858"/>
          <w:bottom w:val="single" w:sz="4" w:space="0" w:color="585858"/>
          <w:right w:val="single" w:sz="4" w:space="0" w:color="585858"/>
          <w:insideH w:val="single" w:sz="4" w:space="0" w:color="585858"/>
          <w:insideV w:val="single" w:sz="4" w:space="0" w:color="585858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83"/>
        <w:gridCol w:w="19"/>
        <w:gridCol w:w="1447"/>
        <w:gridCol w:w="947"/>
        <w:gridCol w:w="2894"/>
        <w:gridCol w:w="466"/>
        <w:gridCol w:w="830"/>
        <w:gridCol w:w="732"/>
        <w:gridCol w:w="1738"/>
      </w:tblGrid>
      <w:tr w:rsidR="001B3D77" w:rsidRPr="00E339A0" w14:paraId="3B1B20BE" w14:textId="77777777" w:rsidTr="00DB38ED">
        <w:trPr>
          <w:trHeight w:val="459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6B8618D" w14:textId="77777777" w:rsidR="001B3D77" w:rsidRPr="00E339A0" w:rsidRDefault="001B3D77" w:rsidP="00DB38ED">
            <w:pPr>
              <w:rPr>
                <w:b/>
                <w:sz w:val="20"/>
                <w:szCs w:val="20"/>
              </w:rPr>
            </w:pPr>
            <w:r w:rsidRPr="00E339A0">
              <w:rPr>
                <w:noProof/>
              </w:rPr>
              <w:drawing>
                <wp:inline distT="0" distB="0" distL="0" distR="0" wp14:anchorId="3081523B" wp14:editId="6C3C71FB">
                  <wp:extent cx="1333500" cy="751205"/>
                  <wp:effectExtent l="0" t="0" r="0" b="0"/>
                  <wp:docPr id="26" name="Obraz 2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0" cy="7512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E339A0">
              <w:rPr>
                <w:b/>
                <w:sz w:val="20"/>
                <w:szCs w:val="20"/>
              </w:rPr>
              <w:t xml:space="preserve">                             MODUŁ / SYLABUS</w:t>
            </w:r>
          </w:p>
          <w:p w14:paraId="1A835330" w14:textId="77777777" w:rsidR="001B3D77" w:rsidRPr="00E339A0" w:rsidRDefault="001B3D77" w:rsidP="003A5706">
            <w:pPr>
              <w:spacing w:after="120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                                                          CYKL KSZTAŁCENIA 202</w:t>
            </w:r>
            <w:r w:rsidR="003A5706">
              <w:rPr>
                <w:sz w:val="20"/>
                <w:szCs w:val="20"/>
              </w:rPr>
              <w:t>3</w:t>
            </w:r>
            <w:r w:rsidRPr="00E339A0">
              <w:rPr>
                <w:sz w:val="20"/>
                <w:szCs w:val="20"/>
              </w:rPr>
              <w:t>-202</w:t>
            </w:r>
            <w:r w:rsidR="003A5706">
              <w:rPr>
                <w:sz w:val="20"/>
                <w:szCs w:val="20"/>
              </w:rPr>
              <w:t>5</w:t>
            </w:r>
          </w:p>
        </w:tc>
      </w:tr>
      <w:tr w:rsidR="001B3D77" w:rsidRPr="00E339A0" w14:paraId="7DC05F89" w14:textId="77777777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5" w:type="pct"/>
            <w:gridSpan w:val="4"/>
            <w:shd w:val="clear" w:color="auto" w:fill="auto"/>
          </w:tcPr>
          <w:p w14:paraId="1AC3FDBB" w14:textId="77777777" w:rsidR="001B3D77" w:rsidRPr="00E339A0" w:rsidRDefault="001B3D77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Nazwa modułu/przedmiotu:</w:t>
            </w:r>
          </w:p>
        </w:tc>
        <w:tc>
          <w:tcPr>
            <w:tcW w:w="3185" w:type="pct"/>
            <w:gridSpan w:val="5"/>
          </w:tcPr>
          <w:p w14:paraId="6BE9A734" w14:textId="77777777" w:rsidR="001B3D77" w:rsidRPr="00E339A0" w:rsidRDefault="001B3D77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BADANIA NAUKOWE W PIELĘGNIARSTWIE</w:t>
            </w:r>
          </w:p>
        </w:tc>
      </w:tr>
      <w:tr w:rsidR="001B3D77" w:rsidRPr="00E339A0" w14:paraId="18CFB0B1" w14:textId="77777777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5" w:type="pct"/>
            <w:gridSpan w:val="4"/>
            <w:shd w:val="clear" w:color="auto" w:fill="auto"/>
          </w:tcPr>
          <w:p w14:paraId="581E0F77" w14:textId="77777777" w:rsidR="001B3D77" w:rsidRPr="00E339A0" w:rsidRDefault="001B3D77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Kierunek:</w:t>
            </w:r>
          </w:p>
        </w:tc>
        <w:tc>
          <w:tcPr>
            <w:tcW w:w="3185" w:type="pct"/>
            <w:gridSpan w:val="5"/>
          </w:tcPr>
          <w:p w14:paraId="14443C72" w14:textId="77777777" w:rsidR="001B3D77" w:rsidRPr="00E339A0" w:rsidRDefault="001B3D77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PIELĘGNIARSTWO</w:t>
            </w:r>
          </w:p>
        </w:tc>
      </w:tr>
      <w:tr w:rsidR="001B3D77" w:rsidRPr="00E339A0" w14:paraId="2E117F48" w14:textId="77777777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5" w:type="pct"/>
            <w:gridSpan w:val="4"/>
            <w:shd w:val="clear" w:color="auto" w:fill="auto"/>
          </w:tcPr>
          <w:p w14:paraId="72BA3084" w14:textId="77777777" w:rsidR="001B3D77" w:rsidRPr="00E339A0" w:rsidRDefault="001B3D77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Poziom studiów*: </w:t>
            </w:r>
          </w:p>
        </w:tc>
        <w:tc>
          <w:tcPr>
            <w:tcW w:w="3185" w:type="pct"/>
            <w:gridSpan w:val="5"/>
          </w:tcPr>
          <w:p w14:paraId="6BE43D53" w14:textId="77777777" w:rsidR="001B3D77" w:rsidRPr="00E339A0" w:rsidRDefault="001B3D77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I stopnia (licencjackie)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br/>
              <w:t xml:space="preserve">II stopnia (magisterskie)  </w:t>
            </w:r>
          </w:p>
        </w:tc>
      </w:tr>
      <w:tr w:rsidR="001B3D77" w:rsidRPr="00E339A0" w14:paraId="18DEB5DC" w14:textId="77777777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14:paraId="704CB6CF" w14:textId="77777777" w:rsidR="001B3D77" w:rsidRPr="00E339A0" w:rsidRDefault="001B3D77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Profil kształcenia: </w:t>
            </w:r>
          </w:p>
        </w:tc>
        <w:tc>
          <w:tcPr>
            <w:tcW w:w="3185" w:type="pct"/>
            <w:gridSpan w:val="5"/>
          </w:tcPr>
          <w:p w14:paraId="4A0E123E" w14:textId="77777777" w:rsidR="001B3D77" w:rsidRPr="00E339A0" w:rsidRDefault="001B3D77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praktyczny   </w:t>
            </w:r>
          </w:p>
        </w:tc>
      </w:tr>
      <w:tr w:rsidR="001B3D77" w:rsidRPr="00E339A0" w14:paraId="27359FB2" w14:textId="77777777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14:paraId="32F36A87" w14:textId="77777777" w:rsidR="001B3D77" w:rsidRPr="00E339A0" w:rsidRDefault="001B3D77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Rodzaj studiów*: </w:t>
            </w:r>
          </w:p>
        </w:tc>
        <w:tc>
          <w:tcPr>
            <w:tcW w:w="3185" w:type="pct"/>
            <w:gridSpan w:val="5"/>
          </w:tcPr>
          <w:p w14:paraId="3F4A79F6" w14:textId="77777777" w:rsidR="001B3D77" w:rsidRPr="00E339A0" w:rsidRDefault="001B3D77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stacjonarne</w:t>
            </w:r>
            <w:r w:rsidRPr="00E339A0">
              <w:rPr>
                <w:color w:val="auto"/>
                <w:sz w:val="20"/>
                <w:szCs w:val="20"/>
              </w:rPr>
              <w:t xml:space="preserve"> 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>/ niestacjonarne</w:t>
            </w:r>
            <w:r w:rsidRPr="00E339A0">
              <w:rPr>
                <w:color w:val="auto"/>
                <w:sz w:val="20"/>
                <w:szCs w:val="20"/>
              </w:rPr>
              <w:t xml:space="preserve"> </w:t>
            </w:r>
          </w:p>
        </w:tc>
      </w:tr>
      <w:tr w:rsidR="001B3D77" w:rsidRPr="00E339A0" w14:paraId="4DA9AEC6" w14:textId="77777777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14:paraId="4F3C3486" w14:textId="77777777" w:rsidR="001B3D77" w:rsidRPr="00E339A0" w:rsidRDefault="001B3D77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Rodzaj zajęć*:</w:t>
            </w:r>
          </w:p>
        </w:tc>
        <w:tc>
          <w:tcPr>
            <w:tcW w:w="3185" w:type="pct"/>
            <w:gridSpan w:val="5"/>
          </w:tcPr>
          <w:p w14:paraId="53B7CFBF" w14:textId="77777777" w:rsidR="001B3D77" w:rsidRPr="00E339A0" w:rsidRDefault="001B3D77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obowiązkowe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 X</w:t>
            </w:r>
            <w:r w:rsidRPr="00E339A0">
              <w:rPr>
                <w:bCs/>
                <w:color w:val="auto"/>
                <w:sz w:val="20"/>
                <w:szCs w:val="20"/>
              </w:rPr>
              <w:t xml:space="preserve">         uzupełniające □         do wyboru □</w:t>
            </w:r>
          </w:p>
        </w:tc>
      </w:tr>
      <w:tr w:rsidR="001B3D77" w:rsidRPr="00E339A0" w14:paraId="41C1E60F" w14:textId="77777777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14:paraId="01A2BA59" w14:textId="77777777" w:rsidR="001B3D77" w:rsidRPr="00E339A0" w:rsidRDefault="001B3D77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Rok i semestr studiów*:</w:t>
            </w:r>
          </w:p>
        </w:tc>
        <w:tc>
          <w:tcPr>
            <w:tcW w:w="1384" w:type="pct"/>
          </w:tcPr>
          <w:p w14:paraId="5AD3A8B2" w14:textId="77777777" w:rsidR="001B3D77" w:rsidRPr="00E339A0" w:rsidRDefault="001B3D77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Rok studiów*: </w:t>
            </w:r>
            <w:r w:rsidRPr="00E339A0">
              <w:rPr>
                <w:color w:val="auto"/>
                <w:sz w:val="20"/>
                <w:szCs w:val="20"/>
              </w:rPr>
              <w:br/>
              <w:t xml:space="preserve">I </w:t>
            </w:r>
            <w:r w:rsidRPr="00E339A0">
              <w:rPr>
                <w:b/>
                <w:color w:val="auto"/>
                <w:sz w:val="20"/>
                <w:szCs w:val="20"/>
              </w:rPr>
              <w:t>X</w:t>
            </w:r>
            <w:r w:rsidRPr="00E339A0">
              <w:rPr>
                <w:color w:val="auto"/>
                <w:sz w:val="20"/>
                <w:szCs w:val="20"/>
              </w:rPr>
              <w:t xml:space="preserve">    II□    III□      </w:t>
            </w:r>
          </w:p>
        </w:tc>
        <w:tc>
          <w:tcPr>
            <w:tcW w:w="1801" w:type="pct"/>
            <w:gridSpan w:val="4"/>
          </w:tcPr>
          <w:p w14:paraId="04FB8FA2" w14:textId="77777777" w:rsidR="001B3D77" w:rsidRPr="00E339A0" w:rsidRDefault="001B3D77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Semestr studiów*:   </w:t>
            </w:r>
            <w:r w:rsidRPr="00E339A0">
              <w:rPr>
                <w:color w:val="auto"/>
                <w:sz w:val="20"/>
                <w:szCs w:val="20"/>
              </w:rPr>
              <w:br/>
              <w:t>1</w:t>
            </w:r>
            <w:r w:rsidRPr="00E339A0">
              <w:rPr>
                <w:b/>
                <w:color w:val="auto"/>
                <w:sz w:val="20"/>
                <w:szCs w:val="20"/>
              </w:rPr>
              <w:t xml:space="preserve"> X</w:t>
            </w:r>
            <w:r w:rsidRPr="00E339A0">
              <w:rPr>
                <w:color w:val="auto"/>
                <w:sz w:val="20"/>
                <w:szCs w:val="20"/>
              </w:rPr>
              <w:t xml:space="preserve">     2</w:t>
            </w:r>
            <w:r w:rsidRPr="00E339A0">
              <w:rPr>
                <w:b/>
                <w:color w:val="auto"/>
                <w:sz w:val="20"/>
                <w:szCs w:val="20"/>
              </w:rPr>
              <w:t xml:space="preserve"> </w:t>
            </w:r>
            <w:r w:rsidRPr="00E339A0">
              <w:rPr>
                <w:color w:val="auto"/>
                <w:sz w:val="20"/>
                <w:szCs w:val="20"/>
              </w:rPr>
              <w:t>□        3□     4□     5□     6□</w:t>
            </w:r>
          </w:p>
        </w:tc>
      </w:tr>
      <w:tr w:rsidR="001B3D77" w:rsidRPr="00E339A0" w14:paraId="6CB21A92" w14:textId="77777777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14:paraId="46A3ADBB" w14:textId="77777777" w:rsidR="001B3D77" w:rsidRPr="00E339A0" w:rsidRDefault="001B3D77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Liczba przypisanych punktów ECTS</w:t>
            </w:r>
          </w:p>
        </w:tc>
        <w:tc>
          <w:tcPr>
            <w:tcW w:w="3185" w:type="pct"/>
            <w:gridSpan w:val="5"/>
          </w:tcPr>
          <w:p w14:paraId="104CC870" w14:textId="77777777" w:rsidR="001B3D77" w:rsidRPr="00E339A0" w:rsidRDefault="001B3D77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3</w:t>
            </w:r>
          </w:p>
        </w:tc>
      </w:tr>
      <w:tr w:rsidR="001B3D77" w:rsidRPr="00E339A0" w14:paraId="42646635" w14:textId="77777777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14:paraId="07B2417D" w14:textId="77777777" w:rsidR="001B3D77" w:rsidRPr="00E339A0" w:rsidRDefault="001B3D77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Język wykładowy: </w:t>
            </w:r>
          </w:p>
        </w:tc>
        <w:tc>
          <w:tcPr>
            <w:tcW w:w="3185" w:type="pct"/>
            <w:gridSpan w:val="5"/>
          </w:tcPr>
          <w:p w14:paraId="5C8701FE" w14:textId="77777777" w:rsidR="001B3D77" w:rsidRPr="00E339A0" w:rsidRDefault="001B3D77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polski   </w:t>
            </w:r>
          </w:p>
        </w:tc>
      </w:tr>
      <w:tr w:rsidR="001B3D77" w:rsidRPr="00E339A0" w14:paraId="4B4E4B50" w14:textId="77777777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42"/>
        </w:trPr>
        <w:tc>
          <w:tcPr>
            <w:tcW w:w="1815" w:type="pct"/>
            <w:gridSpan w:val="4"/>
            <w:shd w:val="clear" w:color="auto" w:fill="auto"/>
          </w:tcPr>
          <w:p w14:paraId="20B1DF8A" w14:textId="77777777" w:rsidR="001B3D77" w:rsidRPr="00E339A0" w:rsidRDefault="001B3D77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Nazwa Wydziału PSW:</w:t>
            </w:r>
          </w:p>
        </w:tc>
        <w:tc>
          <w:tcPr>
            <w:tcW w:w="3185" w:type="pct"/>
            <w:gridSpan w:val="5"/>
          </w:tcPr>
          <w:p w14:paraId="62D97444" w14:textId="77777777" w:rsidR="001B3D77" w:rsidRPr="00E339A0" w:rsidRDefault="001B3D77" w:rsidP="00DB38ED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Wydział Nauk o Zdrowiu</w:t>
            </w:r>
          </w:p>
        </w:tc>
      </w:tr>
      <w:tr w:rsidR="001B3D77" w:rsidRPr="00E01496" w14:paraId="200548E0" w14:textId="77777777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0"/>
        </w:trPr>
        <w:tc>
          <w:tcPr>
            <w:tcW w:w="1815" w:type="pct"/>
            <w:gridSpan w:val="4"/>
            <w:shd w:val="clear" w:color="auto" w:fill="auto"/>
          </w:tcPr>
          <w:p w14:paraId="15AC2A82" w14:textId="77777777" w:rsidR="001B3D77" w:rsidRPr="00E339A0" w:rsidRDefault="001B3D77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Kontakt (tel./email):</w:t>
            </w:r>
          </w:p>
        </w:tc>
        <w:tc>
          <w:tcPr>
            <w:tcW w:w="3185" w:type="pct"/>
            <w:gridSpan w:val="5"/>
          </w:tcPr>
          <w:p w14:paraId="08E78D07" w14:textId="77777777" w:rsidR="001B3D77" w:rsidRPr="00E339A0" w:rsidRDefault="001B3D77" w:rsidP="00DB38ED">
            <w:pPr>
              <w:rPr>
                <w:b/>
                <w:bCs/>
                <w:sz w:val="20"/>
                <w:szCs w:val="20"/>
                <w:lang w:val="en-US"/>
              </w:rPr>
            </w:pPr>
            <w:r w:rsidRPr="00E339A0">
              <w:rPr>
                <w:b/>
                <w:bCs/>
                <w:sz w:val="20"/>
                <w:szCs w:val="20"/>
                <w:lang w:val="en-US"/>
              </w:rPr>
              <w:t xml:space="preserve">tel.  </w:t>
            </w:r>
            <w:r w:rsidRPr="00E339A0">
              <w:rPr>
                <w:sz w:val="20"/>
                <w:szCs w:val="20"/>
                <w:lang w:val="en-US"/>
              </w:rPr>
              <w:t>55 279 17 68</w:t>
            </w:r>
            <w:r w:rsidRPr="00E339A0">
              <w:rPr>
                <w:b/>
                <w:bCs/>
                <w:sz w:val="20"/>
                <w:szCs w:val="20"/>
                <w:lang w:val="en-US"/>
              </w:rPr>
              <w:t xml:space="preserve">                </w:t>
            </w:r>
          </w:p>
          <w:p w14:paraId="361A0A2E" w14:textId="77777777" w:rsidR="001B3D77" w:rsidRPr="00E339A0" w:rsidRDefault="001B3D77" w:rsidP="00DB38ED">
            <w:pPr>
              <w:rPr>
                <w:b/>
                <w:sz w:val="20"/>
                <w:szCs w:val="20"/>
                <w:lang w:val="en-US"/>
              </w:rPr>
            </w:pPr>
            <w:r w:rsidRPr="00E339A0">
              <w:rPr>
                <w:b/>
                <w:bCs/>
                <w:sz w:val="20"/>
                <w:szCs w:val="20"/>
                <w:lang w:val="en-US"/>
              </w:rPr>
              <w:t xml:space="preserve">e-mail: </w:t>
            </w:r>
            <w:r w:rsidRPr="00E339A0">
              <w:rPr>
                <w:sz w:val="20"/>
                <w:szCs w:val="20"/>
                <w:lang w:val="en-US"/>
              </w:rPr>
              <w:t>dziekanat@psw.kwidzyn.edu.pl</w:t>
            </w:r>
          </w:p>
        </w:tc>
      </w:tr>
      <w:tr w:rsidR="001B3D77" w:rsidRPr="00E339A0" w14:paraId="426FD535" w14:textId="77777777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0"/>
        </w:trPr>
        <w:tc>
          <w:tcPr>
            <w:tcW w:w="1815" w:type="pct"/>
            <w:gridSpan w:val="4"/>
            <w:shd w:val="clear" w:color="auto" w:fill="auto"/>
          </w:tcPr>
          <w:p w14:paraId="05C97BC4" w14:textId="77777777" w:rsidR="001B3D77" w:rsidRPr="00E339A0" w:rsidRDefault="001B3D77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Rodzaj modułu/ przedmiotu odnoszący się do przygotowania zawodowego*: </w:t>
            </w:r>
          </w:p>
        </w:tc>
        <w:tc>
          <w:tcPr>
            <w:tcW w:w="3185" w:type="pct"/>
            <w:gridSpan w:val="5"/>
          </w:tcPr>
          <w:p w14:paraId="1D9DBF22" w14:textId="77777777" w:rsidR="001B3D77" w:rsidRPr="00E339A0" w:rsidRDefault="001B3D77" w:rsidP="00DB38ED">
            <w:pPr>
              <w:pStyle w:val="Default"/>
              <w:numPr>
                <w:ilvl w:val="0"/>
                <w:numId w:val="3"/>
              </w:numPr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nauki społeczne i humanistyczne </w:t>
            </w:r>
            <w:r w:rsidRPr="00E339A0">
              <w:rPr>
                <w:bCs/>
                <w:color w:val="auto"/>
                <w:sz w:val="20"/>
                <w:szCs w:val="20"/>
              </w:rPr>
              <w:t>□</w:t>
            </w:r>
            <w:r w:rsidRPr="00E339A0">
              <w:rPr>
                <w:color w:val="auto"/>
                <w:sz w:val="20"/>
                <w:szCs w:val="20"/>
              </w:rPr>
              <w:t xml:space="preserve">         </w:t>
            </w:r>
          </w:p>
          <w:p w14:paraId="47BA4648" w14:textId="77777777" w:rsidR="001B3D77" w:rsidRPr="00E339A0" w:rsidRDefault="001B3D77" w:rsidP="00DB38ED">
            <w:pPr>
              <w:pStyle w:val="Default"/>
              <w:numPr>
                <w:ilvl w:val="0"/>
                <w:numId w:val="3"/>
              </w:numPr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zaawansowana praktyka pielęgniarska □</w:t>
            </w:r>
          </w:p>
          <w:p w14:paraId="50270435" w14:textId="77777777" w:rsidR="001B3D77" w:rsidRPr="00E339A0" w:rsidRDefault="001B3D77" w:rsidP="00DB38ED">
            <w:pPr>
              <w:pStyle w:val="Default"/>
              <w:numPr>
                <w:ilvl w:val="0"/>
                <w:numId w:val="3"/>
              </w:numPr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badania naukowe i rozwój pielęgniarstwa</w:t>
            </w:r>
            <w:r w:rsidRPr="00E339A0">
              <w:rPr>
                <w:bCs/>
                <w:color w:val="auto"/>
                <w:sz w:val="20"/>
                <w:szCs w:val="20"/>
              </w:rPr>
              <w:t xml:space="preserve"> 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>X</w:t>
            </w:r>
          </w:p>
          <w:p w14:paraId="03D94D1C" w14:textId="77777777" w:rsidR="001B3D77" w:rsidRPr="00E339A0" w:rsidRDefault="001B3D77" w:rsidP="00DB38ED">
            <w:pPr>
              <w:pStyle w:val="Default"/>
              <w:numPr>
                <w:ilvl w:val="0"/>
                <w:numId w:val="3"/>
              </w:numPr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praktyki zawodowe □</w:t>
            </w:r>
          </w:p>
        </w:tc>
      </w:tr>
      <w:tr w:rsidR="001B3D77" w:rsidRPr="00E339A0" w14:paraId="3390CB4B" w14:textId="77777777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12"/>
        </w:trPr>
        <w:tc>
          <w:tcPr>
            <w:tcW w:w="1815" w:type="pct"/>
            <w:gridSpan w:val="4"/>
            <w:shd w:val="clear" w:color="auto" w:fill="auto"/>
          </w:tcPr>
          <w:p w14:paraId="57532845" w14:textId="77777777" w:rsidR="001B3D77" w:rsidRPr="00E339A0" w:rsidRDefault="001B3D77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Osoba odpowiedzialna za moduł/przedmiot:</w:t>
            </w:r>
          </w:p>
        </w:tc>
        <w:tc>
          <w:tcPr>
            <w:tcW w:w="3185" w:type="pct"/>
            <w:gridSpan w:val="5"/>
          </w:tcPr>
          <w:p w14:paraId="2C3CCCFD" w14:textId="77777777" w:rsidR="001B3D77" w:rsidRPr="00E339A0" w:rsidRDefault="001B3D77" w:rsidP="00EB1FDC">
            <w:pPr>
              <w:spacing w:before="60" w:after="60"/>
              <w:rPr>
                <w:b/>
                <w:sz w:val="20"/>
                <w:szCs w:val="20"/>
              </w:rPr>
            </w:pPr>
          </w:p>
        </w:tc>
      </w:tr>
      <w:tr w:rsidR="001B3D77" w:rsidRPr="00E339A0" w14:paraId="6DAE12FE" w14:textId="77777777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06"/>
        </w:trPr>
        <w:tc>
          <w:tcPr>
            <w:tcW w:w="1815" w:type="pct"/>
            <w:gridSpan w:val="4"/>
            <w:shd w:val="clear" w:color="auto" w:fill="auto"/>
          </w:tcPr>
          <w:p w14:paraId="54D3DDBA" w14:textId="77777777" w:rsidR="001B3D77" w:rsidRPr="00E339A0" w:rsidRDefault="001B3D77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Osoba(y) prowadząca(e):</w:t>
            </w:r>
          </w:p>
        </w:tc>
        <w:tc>
          <w:tcPr>
            <w:tcW w:w="3185" w:type="pct"/>
            <w:gridSpan w:val="5"/>
          </w:tcPr>
          <w:p w14:paraId="5EEE0E79" w14:textId="77777777" w:rsidR="001B3D77" w:rsidRPr="00E339A0" w:rsidRDefault="00FF7873" w:rsidP="00DB38ED">
            <w:pPr>
              <w:spacing w:after="6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Według planu studiów</w:t>
            </w:r>
          </w:p>
        </w:tc>
      </w:tr>
      <w:tr w:rsidR="001B3D77" w:rsidRPr="00E339A0" w14:paraId="3AB433EE" w14:textId="77777777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BFBFBF" w:themeFill="background1" w:themeFillShade="BF"/>
          </w:tcPr>
          <w:p w14:paraId="4A1B8EB6" w14:textId="77777777" w:rsidR="001B3D77" w:rsidRPr="00E339A0" w:rsidRDefault="001B3D77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Formy nakładu pracy studenta </w:t>
            </w:r>
          </w:p>
        </w:tc>
        <w:tc>
          <w:tcPr>
            <w:tcW w:w="1578" w:type="pct"/>
            <w:gridSpan w:val="3"/>
            <w:shd w:val="clear" w:color="auto" w:fill="BFBFBF" w:themeFill="background1" w:themeFillShade="BF"/>
          </w:tcPr>
          <w:p w14:paraId="1E3EC073" w14:textId="77777777" w:rsidR="001B3D77" w:rsidRPr="00E339A0" w:rsidRDefault="001B3D77" w:rsidP="00DB38ED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Obciążenie studenta</w:t>
            </w:r>
          </w:p>
          <w:p w14:paraId="6869B791" w14:textId="77777777" w:rsidR="001B3D77" w:rsidRPr="00E339A0" w:rsidRDefault="001B3D77" w:rsidP="00DB38E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(liczba godzin dydaktycznych)</w:t>
            </w:r>
          </w:p>
        </w:tc>
      </w:tr>
      <w:tr w:rsidR="001B3D77" w:rsidRPr="00E339A0" w14:paraId="647CEBB9" w14:textId="77777777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14:paraId="2E390DC6" w14:textId="77777777" w:rsidR="001B3D77" w:rsidRPr="00E339A0" w:rsidRDefault="001B3D77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Godziny kontaktowe z nauczycielem akademickim (wg planu studiów) 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5DD23660" w14:textId="77777777" w:rsidR="001B3D77" w:rsidRPr="00E339A0" w:rsidRDefault="001B3D77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1B3D77" w:rsidRPr="00E339A0" w14:paraId="1CFC9734" w14:textId="77777777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14:paraId="276BF2CC" w14:textId="77777777" w:rsidR="001B3D77" w:rsidRPr="00E339A0" w:rsidRDefault="001B3D77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Wykłady (W)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734E46BC" w14:textId="77777777" w:rsidR="001B3D77" w:rsidRPr="00E339A0" w:rsidRDefault="001B3D77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9</w:t>
            </w:r>
          </w:p>
        </w:tc>
      </w:tr>
      <w:tr w:rsidR="001B3D77" w:rsidRPr="00E339A0" w14:paraId="7478E111" w14:textId="77777777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14:paraId="214177F0" w14:textId="77777777" w:rsidR="001B3D77" w:rsidRPr="00E339A0" w:rsidRDefault="001B3D77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Seminarium (S)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67A3080E" w14:textId="77777777" w:rsidR="001B3D77" w:rsidRPr="00E339A0" w:rsidRDefault="001B3D77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1B3D77" w:rsidRPr="00E339A0" w14:paraId="235B5ADC" w14:textId="77777777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14:paraId="5C5F3D2A" w14:textId="77777777" w:rsidR="001B3D77" w:rsidRPr="00E339A0" w:rsidRDefault="001B3D77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E-learning (e-L)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4CBA54FD" w14:textId="77777777" w:rsidR="001B3D77" w:rsidRPr="00E339A0" w:rsidRDefault="001B3D77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1B3D77" w:rsidRPr="00E339A0" w14:paraId="4347860F" w14:textId="77777777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14:paraId="02B96173" w14:textId="77777777" w:rsidR="001B3D77" w:rsidRPr="00E339A0" w:rsidRDefault="001B3D77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 xml:space="preserve">Konwersatoria 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1CDC1CBF" w14:textId="77777777" w:rsidR="001B3D77" w:rsidRPr="00E339A0" w:rsidRDefault="001B3D77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30</w:t>
            </w:r>
          </w:p>
        </w:tc>
      </w:tr>
      <w:tr w:rsidR="001B3D77" w:rsidRPr="00E339A0" w14:paraId="68E56DD0" w14:textId="77777777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14:paraId="29EEC08C" w14:textId="77777777" w:rsidR="001B3D77" w:rsidRPr="00E339A0" w:rsidRDefault="001B3D77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Ćwiczenia (C)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475D7F32" w14:textId="77777777" w:rsidR="001B3D77" w:rsidRPr="00E339A0" w:rsidRDefault="001B3D77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1B3D77" w:rsidRPr="00E339A0" w14:paraId="541D46EF" w14:textId="77777777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14:paraId="44B2BDCC" w14:textId="77777777" w:rsidR="001B3D77" w:rsidRPr="00E339A0" w:rsidRDefault="001B3D77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Zajęcia praktyczne (ZP)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182810E8" w14:textId="77777777" w:rsidR="001B3D77" w:rsidRPr="00E339A0" w:rsidRDefault="001B3D77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1B3D77" w:rsidRPr="00E339A0" w14:paraId="736DC029" w14:textId="77777777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14:paraId="02371093" w14:textId="77777777" w:rsidR="001B3D77" w:rsidRPr="00E339A0" w:rsidRDefault="001B3D77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Samodzielna praca studenta 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15839166" w14:textId="77777777" w:rsidR="001B3D77" w:rsidRPr="00E339A0" w:rsidRDefault="001B3D77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36</w:t>
            </w:r>
          </w:p>
        </w:tc>
      </w:tr>
      <w:tr w:rsidR="001B3D77" w:rsidRPr="00E339A0" w14:paraId="015644CD" w14:textId="77777777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14:paraId="5471C806" w14:textId="77777777" w:rsidR="001B3D77" w:rsidRPr="00E339A0" w:rsidRDefault="001B3D77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Obciążenie studenta związane z praktykami zawodowymi (</w:t>
            </w:r>
            <w:r w:rsidRPr="00E339A0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wg planu studiów) 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2C137402" w14:textId="77777777" w:rsidR="001B3D77" w:rsidRPr="00E339A0" w:rsidRDefault="001B3D77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1B3D77" w:rsidRPr="00E339A0" w14:paraId="0AACE449" w14:textId="77777777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14:paraId="659A184E" w14:textId="77777777" w:rsidR="001B3D77" w:rsidRPr="00E339A0" w:rsidRDefault="001B3D77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Sumaryczne obciążenie pracy studenta </w:t>
            </w:r>
            <w:r w:rsidRPr="00E339A0">
              <w:rPr>
                <w:color w:val="auto"/>
                <w:sz w:val="20"/>
                <w:szCs w:val="20"/>
              </w:rPr>
              <w:t>– ogólna liczba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63A34C24" w14:textId="77777777" w:rsidR="001B3D77" w:rsidRPr="00E339A0" w:rsidRDefault="001B3D77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39 /75</w:t>
            </w:r>
          </w:p>
        </w:tc>
      </w:tr>
      <w:tr w:rsidR="001B3D77" w:rsidRPr="00E339A0" w14:paraId="2689438A" w14:textId="77777777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14:paraId="25BE8AE1" w14:textId="77777777" w:rsidR="001B3D77" w:rsidRPr="00E339A0" w:rsidRDefault="001B3D77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Liczba punktów ECTS za przedmiot/moduł</w:t>
            </w:r>
          </w:p>
        </w:tc>
        <w:tc>
          <w:tcPr>
            <w:tcW w:w="1578" w:type="pct"/>
            <w:gridSpan w:val="3"/>
            <w:shd w:val="clear" w:color="auto" w:fill="auto"/>
          </w:tcPr>
          <w:p w14:paraId="19E2A2B9" w14:textId="77777777" w:rsidR="001B3D77" w:rsidRPr="00E339A0" w:rsidRDefault="001B3D77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3</w:t>
            </w:r>
          </w:p>
        </w:tc>
      </w:tr>
      <w:tr w:rsidR="001B3D77" w:rsidRPr="00E339A0" w14:paraId="5CA6BCA1" w14:textId="77777777" w:rsidTr="00DB38ED">
        <w:trPr>
          <w:trHeight w:val="346"/>
        </w:trPr>
        <w:tc>
          <w:tcPr>
            <w:tcW w:w="13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0BEAD" w14:textId="77777777" w:rsidR="001B3D77" w:rsidRPr="00E339A0" w:rsidRDefault="001B3D77" w:rsidP="00DB38ED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Metody dydaktyczne</w:t>
            </w:r>
          </w:p>
          <w:p w14:paraId="00CFDFDF" w14:textId="77777777" w:rsidR="001B3D77" w:rsidRPr="00E339A0" w:rsidRDefault="001B3D77" w:rsidP="00DB38ED">
            <w:pPr>
              <w:ind w:left="72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63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14:paraId="41CC2C94" w14:textId="77777777" w:rsidR="001B3D77" w:rsidRPr="00E339A0" w:rsidRDefault="001B3D77" w:rsidP="00DB38ED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podające (wykład informacyjny, prezentacja), programowe (przy użyciu narzędzi audiowizualnych, tablice),  </w:t>
            </w:r>
          </w:p>
          <w:p w14:paraId="50D6F6F1" w14:textId="77777777" w:rsidR="001B3D77" w:rsidRPr="00E339A0" w:rsidRDefault="001B3D77" w:rsidP="00DB38ED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aktywizujące (metoda przypadków, metoda sytuacyjna, dyskusja dydaktyczna, metoda projektu), </w:t>
            </w:r>
          </w:p>
          <w:p w14:paraId="61CC644C" w14:textId="77777777" w:rsidR="001B3D77" w:rsidRPr="00E339A0" w:rsidRDefault="001B3D77" w:rsidP="00DB38ED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ćwiczenia,</w:t>
            </w:r>
          </w:p>
          <w:p w14:paraId="7930B543" w14:textId="77777777" w:rsidR="001B3D77" w:rsidRPr="00E339A0" w:rsidRDefault="001B3D77" w:rsidP="00DB38ED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praca nad projektem pracy dyplomowej. </w:t>
            </w:r>
          </w:p>
        </w:tc>
      </w:tr>
      <w:tr w:rsidR="001B3D77" w:rsidRPr="00E339A0" w14:paraId="7D3C764E" w14:textId="77777777" w:rsidTr="00DB38ED">
        <w:trPr>
          <w:trHeight w:val="346"/>
        </w:trPr>
        <w:tc>
          <w:tcPr>
            <w:tcW w:w="13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F5EE8" w14:textId="77777777" w:rsidR="001B3D77" w:rsidRPr="00E339A0" w:rsidRDefault="001B3D77" w:rsidP="00DB38ED">
            <w:pPr>
              <w:adjustRightInd w:val="0"/>
              <w:rPr>
                <w:rFonts w:eastAsia="Univers-PL"/>
                <w:b/>
                <w:bCs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Założenia i c</w:t>
            </w:r>
            <w:r w:rsidRPr="00E339A0">
              <w:rPr>
                <w:rFonts w:eastAsia="Univers-PL"/>
                <w:b/>
                <w:bCs/>
                <w:sz w:val="20"/>
                <w:szCs w:val="20"/>
              </w:rPr>
              <w:t>el przedmiotu</w:t>
            </w:r>
          </w:p>
          <w:p w14:paraId="1408ABC6" w14:textId="77777777" w:rsidR="001B3D77" w:rsidRPr="00E339A0" w:rsidRDefault="001B3D77" w:rsidP="00DB38ED">
            <w:pPr>
              <w:rPr>
                <w:b/>
                <w:sz w:val="20"/>
                <w:szCs w:val="20"/>
              </w:rPr>
            </w:pPr>
          </w:p>
        </w:tc>
        <w:tc>
          <w:tcPr>
            <w:tcW w:w="363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14:paraId="2BB274F7" w14:textId="77777777" w:rsidR="001B3D77" w:rsidRPr="00E339A0" w:rsidRDefault="001B3D77" w:rsidP="00DB38ED">
            <w:pPr>
              <w:pStyle w:val="Akapitzlist"/>
              <w:widowControl/>
              <w:numPr>
                <w:ilvl w:val="0"/>
                <w:numId w:val="1"/>
              </w:numPr>
              <w:adjustRightInd w:val="0"/>
              <w:spacing w:after="120"/>
              <w:ind w:left="358" w:hanging="358"/>
              <w:rPr>
                <w:rFonts w:eastAsia="Univers-PL"/>
                <w:sz w:val="20"/>
                <w:szCs w:val="20"/>
              </w:rPr>
            </w:pPr>
            <w:r w:rsidRPr="00E339A0">
              <w:rPr>
                <w:rFonts w:eastAsia="Univers-PL"/>
                <w:sz w:val="20"/>
                <w:szCs w:val="20"/>
              </w:rPr>
              <w:t xml:space="preserve">Zapoznanie </w:t>
            </w:r>
            <w:r w:rsidRPr="00E339A0">
              <w:rPr>
                <w:sz w:val="20"/>
                <w:szCs w:val="20"/>
              </w:rPr>
              <w:t>studentów z podstawami wiedzy z zakresu: gromadzenia, opracowywania i oceny informacji, przygotowywania prac naukowych (referatów, artykułów, prac seminaryjnych i dyplomowych</w:t>
            </w:r>
            <w:r>
              <w:rPr>
                <w:sz w:val="20"/>
                <w:szCs w:val="20"/>
              </w:rPr>
              <w:t xml:space="preserve"> – </w:t>
            </w:r>
            <w:r w:rsidRPr="00E339A0">
              <w:rPr>
                <w:sz w:val="20"/>
                <w:szCs w:val="20"/>
              </w:rPr>
              <w:t>magisterskich).</w:t>
            </w:r>
          </w:p>
          <w:p w14:paraId="783DFDBF" w14:textId="77777777" w:rsidR="001B3D77" w:rsidRPr="00E339A0" w:rsidRDefault="001B3D77" w:rsidP="00DB38ED">
            <w:pPr>
              <w:pStyle w:val="Akapitzlist"/>
              <w:widowControl/>
              <w:numPr>
                <w:ilvl w:val="0"/>
                <w:numId w:val="1"/>
              </w:numPr>
              <w:adjustRightInd w:val="0"/>
              <w:spacing w:after="120"/>
              <w:ind w:left="358" w:hanging="358"/>
              <w:rPr>
                <w:rFonts w:eastAsia="Univers-PL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lastRenderedPageBreak/>
              <w:t>Treści tego przedmiotu mają też rozwijać badawcze zainteresowania studentów oraz przygotowywać ich do pracy w zespołach badawczych, sporządzania i interpretacji diagnoz pielęgniarskich, współpracy z przedstawicielami innych dyscyplin.</w:t>
            </w:r>
          </w:p>
        </w:tc>
      </w:tr>
      <w:tr w:rsidR="001B3D77" w:rsidRPr="00E339A0" w14:paraId="605A0708" w14:textId="77777777" w:rsidTr="00DB38ED">
        <w:trPr>
          <w:trHeight w:val="346"/>
        </w:trPr>
        <w:tc>
          <w:tcPr>
            <w:tcW w:w="13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37A29" w14:textId="77777777" w:rsidR="001B3D77" w:rsidRPr="00E339A0" w:rsidRDefault="001B3D77" w:rsidP="00DB38ED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lastRenderedPageBreak/>
              <w:t>Narzędzia dydaktyczne</w:t>
            </w:r>
          </w:p>
          <w:p w14:paraId="1BC2390F" w14:textId="77777777" w:rsidR="001B3D77" w:rsidRPr="00E339A0" w:rsidRDefault="001B3D77" w:rsidP="00DB38ED">
            <w:pPr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363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14:paraId="0513B6D7" w14:textId="77777777" w:rsidR="001B3D77" w:rsidRPr="00E339A0" w:rsidRDefault="001B3D77" w:rsidP="00DB38ED">
            <w:pPr>
              <w:adjustRightInd w:val="0"/>
              <w:spacing w:after="120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Tablica i rzutnik multimedialny. </w:t>
            </w:r>
          </w:p>
        </w:tc>
      </w:tr>
      <w:tr w:rsidR="001B3D77" w:rsidRPr="00E339A0" w14:paraId="01182CB2" w14:textId="77777777" w:rsidTr="00DB38ED">
        <w:trPr>
          <w:trHeight w:val="514"/>
        </w:trPr>
        <w:tc>
          <w:tcPr>
            <w:tcW w:w="6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8CCAF32" w14:textId="77777777" w:rsidR="001B3D77" w:rsidRPr="00E339A0" w:rsidRDefault="001B3D77" w:rsidP="00DB38ED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Wymagania wstępne</w:t>
            </w:r>
          </w:p>
        </w:tc>
        <w:tc>
          <w:tcPr>
            <w:tcW w:w="4339" w:type="pct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F6A0394" w14:textId="77777777" w:rsidR="001B3D77" w:rsidRPr="00E339A0" w:rsidRDefault="001B3D77" w:rsidP="00DB38ED">
            <w:pPr>
              <w:spacing w:after="120"/>
              <w:jc w:val="both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Znajomość zagadnień z podstaw pielęgniarstwa, podstawowej opieki zdrowotnej, pedagogiki, socjologii, psychologii.</w:t>
            </w:r>
          </w:p>
        </w:tc>
      </w:tr>
      <w:tr w:rsidR="001B3D77" w:rsidRPr="00E339A0" w14:paraId="58B7C705" w14:textId="77777777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1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77759AC" w14:textId="77777777" w:rsidR="001B3D77" w:rsidRPr="00E339A0" w:rsidRDefault="001B3D77" w:rsidP="00DB38ED">
            <w:pPr>
              <w:adjustRightInd w:val="0"/>
              <w:spacing w:after="120"/>
              <w:jc w:val="center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Macierz efektów uczenia się dla modułu /przedmiotu w odniesieniu do metod weryfikacji osiągnięcia zamierzonych efektów uczenia się oraz formy realizacji zajęć dydaktycznych</w:t>
            </w:r>
          </w:p>
        </w:tc>
      </w:tr>
      <w:tr w:rsidR="001B3D77" w:rsidRPr="00E339A0" w14:paraId="4F228DFE" w14:textId="77777777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ADE40" w14:textId="77777777" w:rsidR="001B3D77" w:rsidRPr="00E339A0" w:rsidRDefault="001B3D77" w:rsidP="00DB38ED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 xml:space="preserve">Symbol </w:t>
            </w:r>
          </w:p>
          <w:p w14:paraId="420D0DB9" w14:textId="77777777" w:rsidR="001B3D77" w:rsidRPr="00E339A0" w:rsidRDefault="001B3D77" w:rsidP="00DB38ED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efektu uczenia się</w:t>
            </w:r>
          </w:p>
        </w:tc>
        <w:tc>
          <w:tcPr>
            <w:tcW w:w="25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44F32" w14:textId="77777777" w:rsidR="001B3D77" w:rsidRPr="00E339A0" w:rsidRDefault="001B3D77" w:rsidP="00DB38ED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Student, który zaliczy moduł (przedmiot) wie/rozumie/potrafi: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EF49A" w14:textId="77777777" w:rsidR="001B3D77" w:rsidRPr="00E339A0" w:rsidRDefault="001B3D77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18"/>
                <w:szCs w:val="18"/>
              </w:rPr>
              <w:t>Metody weryfikacji osiągnięcia zamierzonych efektów uczenia się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A7DB4" w14:textId="77777777" w:rsidR="001B3D77" w:rsidRPr="00E339A0" w:rsidRDefault="001B3D77" w:rsidP="00DB38ED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sz w:val="18"/>
                <w:szCs w:val="18"/>
              </w:rPr>
              <w:t>Forma realizacji zajęć dydaktycznych</w:t>
            </w:r>
          </w:p>
          <w:p w14:paraId="2B25405A" w14:textId="77777777" w:rsidR="001B3D77" w:rsidRPr="00E339A0" w:rsidRDefault="001B3D77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18"/>
                <w:szCs w:val="18"/>
              </w:rPr>
              <w:t>* wpisz symbol</w:t>
            </w:r>
          </w:p>
        </w:tc>
      </w:tr>
      <w:tr w:rsidR="001B3D77" w:rsidRPr="00E339A0" w14:paraId="51C88C8B" w14:textId="77777777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E262E" w14:textId="77777777" w:rsidR="001B3D77" w:rsidRPr="00E339A0" w:rsidRDefault="001B3D77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C.W1</w:t>
            </w:r>
          </w:p>
        </w:tc>
        <w:tc>
          <w:tcPr>
            <w:tcW w:w="25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BBBE7" w14:textId="77777777" w:rsidR="001B3D77" w:rsidRPr="00E339A0" w:rsidRDefault="001B3D77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 xml:space="preserve">Omawia </w:t>
            </w:r>
            <w:r w:rsidRPr="00E339A0">
              <w:rPr>
                <w:sz w:val="20"/>
                <w:szCs w:val="20"/>
              </w:rPr>
              <w:t>kierunki, zakres i rodzaj badań naukowych w pielęgniarstwie.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47D3C" w14:textId="77777777" w:rsidR="001B3D77" w:rsidRPr="00E339A0" w:rsidRDefault="001B3D77" w:rsidP="00DB38ED">
            <w:pPr>
              <w:adjustRightInd w:val="0"/>
              <w:jc w:val="center"/>
              <w:rPr>
                <w:i/>
                <w:iCs/>
                <w:sz w:val="18"/>
                <w:szCs w:val="18"/>
              </w:rPr>
            </w:pPr>
            <w:r w:rsidRPr="00E339A0">
              <w:rPr>
                <w:i/>
                <w:iCs/>
                <w:sz w:val="18"/>
                <w:szCs w:val="18"/>
              </w:rPr>
              <w:t xml:space="preserve">Kolokwium ustne 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54B5A" w14:textId="77777777" w:rsidR="001B3D77" w:rsidRPr="00E339A0" w:rsidRDefault="001B3D77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</w:t>
            </w:r>
          </w:p>
        </w:tc>
      </w:tr>
      <w:tr w:rsidR="001B3D77" w:rsidRPr="00E339A0" w14:paraId="5E0DA410" w14:textId="77777777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489F7" w14:textId="77777777" w:rsidR="001B3D77" w:rsidRPr="00E339A0" w:rsidRDefault="001B3D77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C.W2</w:t>
            </w:r>
          </w:p>
        </w:tc>
        <w:tc>
          <w:tcPr>
            <w:tcW w:w="25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D7790" w14:textId="77777777" w:rsidR="001B3D77" w:rsidRPr="00E339A0" w:rsidRDefault="001B3D77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 xml:space="preserve">Omawia </w:t>
            </w:r>
            <w:r w:rsidRPr="00E339A0">
              <w:rPr>
                <w:sz w:val="20"/>
                <w:szCs w:val="20"/>
              </w:rPr>
              <w:t>reguły dobrych praktyk w badaniach naukowych.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096F2" w14:textId="77777777" w:rsidR="001B3D77" w:rsidRPr="00E339A0" w:rsidRDefault="001B3D77" w:rsidP="00DB38ED">
            <w:pPr>
              <w:adjustRightInd w:val="0"/>
              <w:jc w:val="center"/>
              <w:rPr>
                <w:i/>
                <w:sz w:val="18"/>
                <w:szCs w:val="18"/>
              </w:rPr>
            </w:pPr>
            <w:r w:rsidRPr="00E339A0">
              <w:rPr>
                <w:i/>
                <w:iCs/>
                <w:sz w:val="18"/>
                <w:szCs w:val="18"/>
              </w:rPr>
              <w:t>Kolokwium ustne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B8E44" w14:textId="77777777" w:rsidR="001B3D77" w:rsidRPr="00E339A0" w:rsidRDefault="001B3D77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</w:t>
            </w:r>
          </w:p>
        </w:tc>
      </w:tr>
      <w:tr w:rsidR="001B3D77" w:rsidRPr="00E339A0" w14:paraId="2622D22A" w14:textId="77777777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BE017" w14:textId="77777777" w:rsidR="001B3D77" w:rsidRPr="00E339A0" w:rsidRDefault="001B3D77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C.W3</w:t>
            </w:r>
          </w:p>
        </w:tc>
        <w:tc>
          <w:tcPr>
            <w:tcW w:w="25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0A9DE" w14:textId="77777777" w:rsidR="001B3D77" w:rsidRPr="00E339A0" w:rsidRDefault="001B3D77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 xml:space="preserve">Omawia </w:t>
            </w:r>
            <w:r w:rsidRPr="00E339A0">
              <w:rPr>
                <w:sz w:val="20"/>
                <w:szCs w:val="20"/>
              </w:rPr>
              <w:t>metody i techniki badawcze stosowane w badaniach naukowych w pielęgniarstwie.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1AFD8" w14:textId="77777777" w:rsidR="001B3D77" w:rsidRPr="00E339A0" w:rsidRDefault="001B3D77" w:rsidP="00DB38ED">
            <w:pPr>
              <w:adjustRightInd w:val="0"/>
              <w:jc w:val="center"/>
              <w:rPr>
                <w:i/>
                <w:iCs/>
                <w:sz w:val="18"/>
                <w:szCs w:val="18"/>
              </w:rPr>
            </w:pPr>
            <w:r w:rsidRPr="00E339A0">
              <w:rPr>
                <w:i/>
                <w:iCs/>
                <w:sz w:val="18"/>
                <w:szCs w:val="18"/>
              </w:rPr>
              <w:t>Kolokwium ustne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3D798" w14:textId="77777777" w:rsidR="001B3D77" w:rsidRPr="00E339A0" w:rsidRDefault="001B3D77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</w:t>
            </w:r>
          </w:p>
        </w:tc>
      </w:tr>
      <w:tr w:rsidR="001B3D77" w:rsidRPr="00E339A0" w14:paraId="49E9DB07" w14:textId="77777777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5571F" w14:textId="77777777" w:rsidR="001B3D77" w:rsidRPr="00E339A0" w:rsidRDefault="001B3D77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C.U1</w:t>
            </w:r>
          </w:p>
        </w:tc>
        <w:tc>
          <w:tcPr>
            <w:tcW w:w="25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C0D24" w14:textId="77777777" w:rsidR="001B3D77" w:rsidRPr="00E339A0" w:rsidRDefault="001B3D77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Wskazuje kierunki i zakres badań naukowych w pielęgniarstwie.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0DF7E" w14:textId="77777777" w:rsidR="001B3D77" w:rsidRPr="00E339A0" w:rsidRDefault="001B3D77" w:rsidP="00DB38ED">
            <w:pPr>
              <w:adjustRightInd w:val="0"/>
              <w:jc w:val="center"/>
              <w:rPr>
                <w:i/>
                <w:sz w:val="18"/>
                <w:szCs w:val="18"/>
              </w:rPr>
            </w:pPr>
            <w:r w:rsidRPr="00E339A0">
              <w:rPr>
                <w:i/>
                <w:sz w:val="18"/>
                <w:szCs w:val="18"/>
              </w:rPr>
              <w:t>Realizacja zleconego zadania -projekt pracy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AAE34" w14:textId="77777777" w:rsidR="001B3D77" w:rsidRPr="00E339A0" w:rsidRDefault="001B3D77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</w:t>
            </w:r>
          </w:p>
        </w:tc>
      </w:tr>
      <w:tr w:rsidR="001B3D77" w:rsidRPr="00E339A0" w14:paraId="4F2FD3C0" w14:textId="77777777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48917" w14:textId="77777777" w:rsidR="001B3D77" w:rsidRPr="00E339A0" w:rsidRDefault="001B3D77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C.U2</w:t>
            </w:r>
          </w:p>
        </w:tc>
        <w:tc>
          <w:tcPr>
            <w:tcW w:w="25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C0043" w14:textId="77777777" w:rsidR="001B3D77" w:rsidRPr="00E339A0" w:rsidRDefault="001B3D77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Planuje badanie naukowe i omówi jego cel oraz spodziewane wynik.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2DA11" w14:textId="77777777" w:rsidR="001B3D77" w:rsidRPr="00E339A0" w:rsidRDefault="001B3D77" w:rsidP="00DB38ED">
            <w:pPr>
              <w:adjustRightInd w:val="0"/>
              <w:jc w:val="center"/>
              <w:rPr>
                <w:i/>
                <w:sz w:val="18"/>
                <w:szCs w:val="18"/>
              </w:rPr>
            </w:pPr>
            <w:r w:rsidRPr="00E339A0">
              <w:rPr>
                <w:i/>
                <w:sz w:val="18"/>
                <w:szCs w:val="18"/>
              </w:rPr>
              <w:t>Realizacja zleconego zadania -projekt pracy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47BD7" w14:textId="77777777" w:rsidR="001B3D77" w:rsidRPr="00E339A0" w:rsidRDefault="001B3D77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</w:t>
            </w:r>
          </w:p>
        </w:tc>
      </w:tr>
      <w:tr w:rsidR="00F70499" w:rsidRPr="00F70499" w14:paraId="531EFBFA" w14:textId="77777777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CFA93" w14:textId="42491A13" w:rsidR="00E3109E" w:rsidRPr="00F70499" w:rsidRDefault="00E3109E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F70499">
              <w:rPr>
                <w:sz w:val="20"/>
                <w:szCs w:val="20"/>
              </w:rPr>
              <w:t>K</w:t>
            </w:r>
            <w:r w:rsidR="00F70499">
              <w:rPr>
                <w:sz w:val="20"/>
                <w:szCs w:val="20"/>
              </w:rPr>
              <w:t>.</w:t>
            </w:r>
            <w:r w:rsidRPr="00F70499">
              <w:rPr>
                <w:sz w:val="20"/>
                <w:szCs w:val="20"/>
              </w:rPr>
              <w:t>1</w:t>
            </w:r>
            <w:r w:rsidR="00F70499" w:rsidRPr="00F70499">
              <w:rPr>
                <w:sz w:val="20"/>
                <w:szCs w:val="20"/>
              </w:rPr>
              <w:t>.</w:t>
            </w:r>
          </w:p>
        </w:tc>
        <w:tc>
          <w:tcPr>
            <w:tcW w:w="25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5A77A" w14:textId="27367D32" w:rsidR="00E3109E" w:rsidRPr="00F70499" w:rsidRDefault="00E3109E" w:rsidP="00DB38ED">
            <w:pPr>
              <w:spacing w:after="60"/>
              <w:jc w:val="both"/>
              <w:rPr>
                <w:sz w:val="20"/>
                <w:szCs w:val="20"/>
              </w:rPr>
            </w:pPr>
            <w:r w:rsidRPr="00F70499">
              <w:rPr>
                <w:sz w:val="20"/>
                <w:szCs w:val="20"/>
              </w:rPr>
              <w:t>Gotów do dokonywania krytycznej oceny działań własnych i działań współpracowników z poszanowaniem różnic światopoglądowych i kulturowych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6D780" w14:textId="245C6909" w:rsidR="00E3109E" w:rsidRPr="00F70499" w:rsidRDefault="00F70499" w:rsidP="00DB38ED">
            <w:pPr>
              <w:adjustRightInd w:val="0"/>
              <w:jc w:val="center"/>
              <w:rPr>
                <w:i/>
                <w:sz w:val="18"/>
                <w:szCs w:val="18"/>
              </w:rPr>
            </w:pPr>
            <w:r w:rsidRPr="00F70499">
              <w:rPr>
                <w:i/>
                <w:iCs/>
                <w:sz w:val="18"/>
                <w:szCs w:val="18"/>
              </w:rPr>
              <w:t>Obserwacja i </w:t>
            </w:r>
            <w:r w:rsidR="00E3109E" w:rsidRPr="00F70499">
              <w:rPr>
                <w:i/>
                <w:iCs/>
                <w:sz w:val="18"/>
                <w:szCs w:val="18"/>
              </w:rPr>
              <w:t>samoocena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61DB8" w14:textId="0F01E15C" w:rsidR="00E3109E" w:rsidRPr="00F70499" w:rsidRDefault="00E3109E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F70499">
              <w:rPr>
                <w:sz w:val="20"/>
                <w:szCs w:val="20"/>
              </w:rPr>
              <w:t>W/K</w:t>
            </w:r>
          </w:p>
        </w:tc>
      </w:tr>
      <w:tr w:rsidR="001B3D77" w:rsidRPr="00E339A0" w14:paraId="2E86C318" w14:textId="77777777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8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2572B" w14:textId="77777777" w:rsidR="001B3D77" w:rsidRPr="00E339A0" w:rsidRDefault="001B3D77" w:rsidP="00DB38ED">
            <w:pPr>
              <w:adjustRightInd w:val="0"/>
              <w:spacing w:after="120"/>
              <w:jc w:val="center"/>
              <w:rPr>
                <w:bCs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*</w:t>
            </w:r>
            <w:r w:rsidRPr="00E339A0">
              <w:rPr>
                <w:bCs/>
                <w:sz w:val="20"/>
                <w:szCs w:val="20"/>
              </w:rPr>
              <w:t>W-wykład; S-seminarium; EL- e-learning; K -konwersatoria; Ć-ćwiczenia; ZP-zajęcia praktyczne;</w:t>
            </w:r>
            <w:r w:rsidRPr="00E339A0">
              <w:rPr>
                <w:bCs/>
                <w:sz w:val="20"/>
                <w:szCs w:val="20"/>
              </w:rPr>
              <w:br/>
              <w:t xml:space="preserve"> PZ-praktyki zawodowe</w:t>
            </w:r>
          </w:p>
        </w:tc>
      </w:tr>
      <w:tr w:rsidR="001B3D77" w:rsidRPr="00E339A0" w14:paraId="229914B5" w14:textId="77777777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8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74B96" w14:textId="77777777" w:rsidR="001B3D77" w:rsidRPr="00E339A0" w:rsidRDefault="001B3D77" w:rsidP="00DB38ED">
            <w:pPr>
              <w:adjustRightInd w:val="0"/>
              <w:rPr>
                <w:strike/>
                <w:sz w:val="18"/>
                <w:szCs w:val="18"/>
              </w:rPr>
            </w:pPr>
            <w:r w:rsidRPr="00E339A0">
              <w:rPr>
                <w:b/>
                <w:sz w:val="18"/>
                <w:szCs w:val="18"/>
              </w:rPr>
              <w:t>PRZYKŁADOWE METODY WERYFIKACJI EFEKTÓW UCZENIA SIĘ</w:t>
            </w:r>
          </w:p>
          <w:p w14:paraId="641B6121" w14:textId="77777777" w:rsidR="001B3D77" w:rsidRPr="00E339A0" w:rsidRDefault="001B3D77" w:rsidP="00DB38ED">
            <w:pPr>
              <w:jc w:val="both"/>
              <w:rPr>
                <w:b/>
                <w:sz w:val="18"/>
                <w:szCs w:val="18"/>
                <w:u w:val="single"/>
              </w:rPr>
            </w:pPr>
            <w:r w:rsidRPr="00E339A0">
              <w:rPr>
                <w:b/>
                <w:sz w:val="18"/>
                <w:szCs w:val="18"/>
                <w:u w:val="single"/>
              </w:rPr>
              <w:t xml:space="preserve">w zakresie wiedzy (wykłady/konwersatoria): </w:t>
            </w:r>
            <w:r w:rsidRPr="00E339A0">
              <w:rPr>
                <w:b/>
                <w:sz w:val="18"/>
                <w:szCs w:val="18"/>
              </w:rPr>
              <w:t>e</w:t>
            </w:r>
            <w:r w:rsidRPr="00E339A0">
              <w:rPr>
                <w:sz w:val="18"/>
                <w:szCs w:val="18"/>
              </w:rPr>
              <w:t>gzamin ustny (</w:t>
            </w:r>
            <w:r w:rsidRPr="00E339A0">
              <w:rPr>
                <w:i/>
                <w:sz w:val="18"/>
                <w:szCs w:val="18"/>
              </w:rPr>
              <w:t>niestandaryzowany, standaryzowany, tradycyjny, problemowy</w:t>
            </w:r>
            <w:r w:rsidRPr="00E339A0">
              <w:rPr>
                <w:sz w:val="18"/>
                <w:szCs w:val="18"/>
              </w:rPr>
              <w:t>); egzamin pisemny – student generuje / rozpoznaje odpowiedź (</w:t>
            </w:r>
            <w:r w:rsidRPr="00E339A0">
              <w:rPr>
                <w:i/>
                <w:sz w:val="18"/>
                <w:szCs w:val="18"/>
              </w:rPr>
              <w:t>esej, raport; krótkie strukturyzowane pytania /SSQ/; test wielokrotnego wyboru /MCQ/; test wielokrotnej odpowiedzi /MRQ/; test dopasowania; test T/N; test uzupełniania odpowiedzi</w:t>
            </w:r>
            <w:r w:rsidRPr="00E339A0">
              <w:rPr>
                <w:sz w:val="18"/>
                <w:szCs w:val="18"/>
              </w:rPr>
              <w:t xml:space="preserve">), </w:t>
            </w:r>
          </w:p>
          <w:p w14:paraId="096A0C34" w14:textId="77777777" w:rsidR="001B3D77" w:rsidRPr="00E339A0" w:rsidRDefault="001B3D77" w:rsidP="00DB38ED">
            <w:pPr>
              <w:rPr>
                <w:b/>
                <w:sz w:val="18"/>
                <w:szCs w:val="18"/>
                <w:u w:val="single"/>
              </w:rPr>
            </w:pPr>
            <w:r w:rsidRPr="00E339A0">
              <w:rPr>
                <w:b/>
                <w:sz w:val="18"/>
                <w:szCs w:val="18"/>
                <w:u w:val="single"/>
              </w:rPr>
              <w:t xml:space="preserve">w zakresie umiejętności (ćwiczenia/konwersatoria): </w:t>
            </w:r>
            <w:r w:rsidRPr="00E339A0">
              <w:rPr>
                <w:sz w:val="18"/>
                <w:szCs w:val="18"/>
              </w:rPr>
              <w:t>Egzamin praktyczny;</w:t>
            </w:r>
            <w:r w:rsidRPr="00E339A0">
              <w:rPr>
                <w:b/>
                <w:sz w:val="18"/>
                <w:szCs w:val="18"/>
                <w:u w:val="single"/>
              </w:rPr>
              <w:t xml:space="preserve"> </w:t>
            </w:r>
            <w:r w:rsidRPr="00E339A0">
              <w:rPr>
                <w:sz w:val="18"/>
                <w:szCs w:val="18"/>
              </w:rPr>
              <w:t xml:space="preserve">Obiektywny Strukturyzowany Egzamin Kliniczny /OSCE/; </w:t>
            </w:r>
            <w:r w:rsidRPr="00E339A0">
              <w:rPr>
                <w:sz w:val="18"/>
                <w:szCs w:val="18"/>
                <w:lang w:val="fr-FR"/>
              </w:rPr>
              <w:t xml:space="preserve">Mini-CEX (mini – clinical examination); </w:t>
            </w:r>
            <w:r w:rsidRPr="00E339A0">
              <w:rPr>
                <w:sz w:val="18"/>
                <w:szCs w:val="18"/>
              </w:rPr>
              <w:t>Realizacja zleconego zadania; Projekt, prezentacja</w:t>
            </w:r>
          </w:p>
          <w:p w14:paraId="4462EFDF" w14:textId="77777777" w:rsidR="001B3D77" w:rsidRPr="00E339A0" w:rsidRDefault="001B3D77" w:rsidP="00DB38ED">
            <w:pPr>
              <w:rPr>
                <w:b/>
                <w:sz w:val="18"/>
                <w:szCs w:val="18"/>
                <w:u w:val="single"/>
              </w:rPr>
            </w:pPr>
            <w:r w:rsidRPr="00E339A0">
              <w:rPr>
                <w:b/>
                <w:sz w:val="18"/>
                <w:szCs w:val="18"/>
                <w:u w:val="single"/>
              </w:rPr>
              <w:t xml:space="preserve">w zakresie kompetencji społecznych: </w:t>
            </w:r>
            <w:r w:rsidRPr="00E339A0">
              <w:rPr>
                <w:sz w:val="18"/>
                <w:szCs w:val="18"/>
              </w:rPr>
              <w:t>esej refleksyjny; przedłużona obserwacja przez opiekuna / nauczyciela prowadzącego; Ocena 360° (opinie nauczycieli, kolegów/koleżanek, pacjentów, innych współpracowników); Samoocena (w tym portfolio)</w:t>
            </w:r>
          </w:p>
        </w:tc>
      </w:tr>
      <w:tr w:rsidR="001B3D77" w:rsidRPr="00E339A0" w14:paraId="7CBCD9A0" w14:textId="77777777" w:rsidTr="00DB38ED">
        <w:trPr>
          <w:trHeight w:val="405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5BC1D4C" w14:textId="77777777" w:rsidR="001B3D77" w:rsidRPr="00E339A0" w:rsidRDefault="001B3D77" w:rsidP="00DB38ED">
            <w:pPr>
              <w:jc w:val="center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TABELA TREŚCI PROGRAMOWYCH</w:t>
            </w:r>
          </w:p>
        </w:tc>
      </w:tr>
      <w:tr w:rsidR="001B3D77" w:rsidRPr="00E339A0" w14:paraId="3791A9B3" w14:textId="77777777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3F5DA57" w14:textId="77777777" w:rsidR="001B3D77" w:rsidRPr="00E339A0" w:rsidRDefault="001B3D77" w:rsidP="00DB38ED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Treści programowe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9C62854" w14:textId="77777777" w:rsidR="001B3D77" w:rsidRPr="00E339A0" w:rsidRDefault="001B3D77" w:rsidP="00DB38ED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Liczba godzin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205E793" w14:textId="77777777" w:rsidR="001B3D77" w:rsidRPr="00E339A0" w:rsidRDefault="001B3D77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Odniesienie efektów uczenia się do ZAJĘĆ </w:t>
            </w:r>
          </w:p>
        </w:tc>
      </w:tr>
      <w:tr w:rsidR="001B3D77" w:rsidRPr="00E339A0" w14:paraId="6D1626A4" w14:textId="77777777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A2813D1" w14:textId="77777777" w:rsidR="001B3D77" w:rsidRPr="00E339A0" w:rsidRDefault="001B3D77" w:rsidP="00DB38ED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WYKŁADY, semestr I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E8D16F7" w14:textId="77777777" w:rsidR="001B3D77" w:rsidRPr="00E339A0" w:rsidRDefault="001B3D77" w:rsidP="00DB38ED">
            <w:pPr>
              <w:pStyle w:val="Default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5B6B3A2" w14:textId="77777777" w:rsidR="001B3D77" w:rsidRPr="00E339A0" w:rsidRDefault="001B3D77" w:rsidP="00DB38ED">
            <w:pPr>
              <w:pStyle w:val="Akapitzlist"/>
              <w:spacing w:after="120"/>
              <w:ind w:left="22"/>
              <w:rPr>
                <w:b/>
                <w:sz w:val="20"/>
                <w:szCs w:val="20"/>
                <w:lang w:eastAsia="pl-PL"/>
              </w:rPr>
            </w:pPr>
          </w:p>
        </w:tc>
      </w:tr>
      <w:tr w:rsidR="00F70499" w:rsidRPr="00E339A0" w14:paraId="2337260A" w14:textId="77777777" w:rsidTr="00E97B8A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D544C9" w14:textId="77777777" w:rsidR="00F70499" w:rsidRPr="00E339A0" w:rsidRDefault="00F70499" w:rsidP="00DB38ED">
            <w:pPr>
              <w:pStyle w:val="Default"/>
              <w:ind w:left="67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Podstawowe przepisy z zakresu prawa autorskiego i ochrony własności intelektualnej (plagiat). Zasady etyki.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BC9960" w14:textId="77777777" w:rsidR="00F70499" w:rsidRPr="00E339A0" w:rsidRDefault="00F70499" w:rsidP="00DB38ED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118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D84727F" w14:textId="0AF013FD" w:rsidR="00F70499" w:rsidRPr="00E339A0" w:rsidRDefault="00F70499" w:rsidP="00F70499">
            <w:pPr>
              <w:pStyle w:val="Akapitzlist"/>
              <w:spacing w:after="120"/>
              <w:ind w:left="22"/>
              <w:jc w:val="center"/>
              <w:rPr>
                <w:bCs/>
                <w:sz w:val="20"/>
                <w:szCs w:val="20"/>
                <w:lang w:eastAsia="pl-PL"/>
              </w:rPr>
            </w:pPr>
            <w:r w:rsidRPr="00E339A0">
              <w:rPr>
                <w:bCs/>
                <w:sz w:val="20"/>
                <w:szCs w:val="20"/>
                <w:lang w:eastAsia="pl-PL"/>
              </w:rPr>
              <w:t>C.W1</w:t>
            </w:r>
            <w:r>
              <w:rPr>
                <w:bCs/>
                <w:sz w:val="20"/>
                <w:szCs w:val="20"/>
                <w:lang w:eastAsia="pl-PL"/>
              </w:rPr>
              <w:t>-3</w:t>
            </w:r>
            <w:r w:rsidRPr="00E339A0">
              <w:rPr>
                <w:bCs/>
                <w:sz w:val="20"/>
                <w:szCs w:val="20"/>
                <w:lang w:eastAsia="pl-PL"/>
              </w:rPr>
              <w:t xml:space="preserve">; </w:t>
            </w:r>
            <w:r>
              <w:rPr>
                <w:bCs/>
                <w:sz w:val="20"/>
                <w:szCs w:val="20"/>
                <w:lang w:eastAsia="pl-PL"/>
              </w:rPr>
              <w:t>K.1</w:t>
            </w:r>
          </w:p>
          <w:p w14:paraId="1B54E739" w14:textId="373B9A31" w:rsidR="00F70499" w:rsidRPr="00E339A0" w:rsidRDefault="00F70499" w:rsidP="00DB38ED">
            <w:pPr>
              <w:pStyle w:val="Akapitzlist"/>
              <w:spacing w:after="120"/>
              <w:ind w:left="22"/>
              <w:jc w:val="center"/>
              <w:rPr>
                <w:bCs/>
                <w:sz w:val="20"/>
                <w:szCs w:val="20"/>
                <w:lang w:eastAsia="pl-PL"/>
              </w:rPr>
            </w:pPr>
          </w:p>
        </w:tc>
      </w:tr>
      <w:tr w:rsidR="00F70499" w:rsidRPr="00E339A0" w14:paraId="20EB8193" w14:textId="77777777" w:rsidTr="00E97B8A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BB072E" w14:textId="77777777" w:rsidR="00F70499" w:rsidRPr="00E339A0" w:rsidRDefault="00F70499" w:rsidP="00DB38ED">
            <w:pPr>
              <w:pStyle w:val="Default"/>
              <w:ind w:left="67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Fazy badania naukowego. Formułowanie celu i problemów badawczych.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0F365E" w14:textId="77777777" w:rsidR="00F70499" w:rsidRPr="00E339A0" w:rsidRDefault="00F70499" w:rsidP="00DB38ED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A59901" w14:textId="55670DAC" w:rsidR="00F70499" w:rsidRPr="00E339A0" w:rsidRDefault="00F70499" w:rsidP="00DB38ED">
            <w:pPr>
              <w:pStyle w:val="Akapitzlist"/>
              <w:spacing w:after="120"/>
              <w:ind w:left="22"/>
              <w:jc w:val="center"/>
              <w:rPr>
                <w:bCs/>
                <w:sz w:val="20"/>
                <w:szCs w:val="20"/>
                <w:lang w:eastAsia="pl-PL"/>
              </w:rPr>
            </w:pPr>
          </w:p>
        </w:tc>
      </w:tr>
      <w:tr w:rsidR="00F70499" w:rsidRPr="00E339A0" w14:paraId="21949F7A" w14:textId="77777777" w:rsidTr="00E97B8A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D69F73" w14:textId="77777777" w:rsidR="00F70499" w:rsidRPr="00E339A0" w:rsidRDefault="00F70499" w:rsidP="00DB38ED">
            <w:pPr>
              <w:pStyle w:val="Default"/>
              <w:ind w:left="67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Uwarunkowania doboru metod, technik i narzędzi badawczych. Dobór grupy do badań.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AFB75A" w14:textId="77777777" w:rsidR="00F70499" w:rsidRPr="00E339A0" w:rsidRDefault="00F70499" w:rsidP="00DB38ED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19B07F" w14:textId="7BADBF6D" w:rsidR="00F70499" w:rsidRPr="00E339A0" w:rsidRDefault="00F70499" w:rsidP="00DB38ED">
            <w:pPr>
              <w:pStyle w:val="Akapitzlist"/>
              <w:spacing w:after="120"/>
              <w:ind w:left="22"/>
              <w:jc w:val="center"/>
              <w:rPr>
                <w:bCs/>
                <w:sz w:val="20"/>
                <w:szCs w:val="20"/>
                <w:lang w:eastAsia="pl-PL"/>
              </w:rPr>
            </w:pPr>
          </w:p>
        </w:tc>
      </w:tr>
      <w:tr w:rsidR="00F70499" w:rsidRPr="00E339A0" w14:paraId="24184B19" w14:textId="77777777" w:rsidTr="00E97B8A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B6CCA8" w14:textId="77777777" w:rsidR="00F70499" w:rsidRPr="00E339A0" w:rsidRDefault="00F70499" w:rsidP="00DB38ED">
            <w:pPr>
              <w:pStyle w:val="Default"/>
              <w:ind w:left="67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Organizacja badań –zgoda na badania. Gromadzenie i analiza materiału badawczego.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D631DB" w14:textId="77777777" w:rsidR="00F70499" w:rsidRPr="00E339A0" w:rsidRDefault="00F70499" w:rsidP="00DB38ED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C437CD1" w14:textId="24825F4F" w:rsidR="00F70499" w:rsidRPr="00E339A0" w:rsidRDefault="00F70499" w:rsidP="00DB38ED">
            <w:pPr>
              <w:pStyle w:val="Akapitzlist"/>
              <w:spacing w:after="120"/>
              <w:ind w:left="22"/>
              <w:jc w:val="center"/>
              <w:rPr>
                <w:bCs/>
                <w:sz w:val="20"/>
                <w:szCs w:val="20"/>
                <w:lang w:eastAsia="pl-PL"/>
              </w:rPr>
            </w:pPr>
          </w:p>
        </w:tc>
      </w:tr>
      <w:tr w:rsidR="00F70499" w:rsidRPr="00E339A0" w14:paraId="3F22BEEA" w14:textId="77777777" w:rsidTr="00E97B8A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305CA82" w14:textId="77777777" w:rsidR="00F70499" w:rsidRPr="00E339A0" w:rsidRDefault="00F70499" w:rsidP="00DB38ED">
            <w:pPr>
              <w:pStyle w:val="Default"/>
              <w:ind w:left="67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Redakcyjne przygotowanie pracy badawczej. Sposoby prezentacji wyników badań.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36C18F" w14:textId="77777777" w:rsidR="00F70499" w:rsidRPr="00E339A0" w:rsidRDefault="00F70499" w:rsidP="00DB38ED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AC46BD" w14:textId="419576C1" w:rsidR="00F70499" w:rsidRPr="00E339A0" w:rsidRDefault="00F70499" w:rsidP="00DB38ED">
            <w:pPr>
              <w:pStyle w:val="Akapitzlist"/>
              <w:spacing w:after="120"/>
              <w:ind w:left="22"/>
              <w:jc w:val="center"/>
              <w:rPr>
                <w:bCs/>
                <w:sz w:val="20"/>
                <w:szCs w:val="20"/>
                <w:lang w:eastAsia="pl-PL"/>
              </w:rPr>
            </w:pPr>
          </w:p>
        </w:tc>
      </w:tr>
      <w:tr w:rsidR="001B3D77" w:rsidRPr="00E339A0" w14:paraId="40631EBC" w14:textId="77777777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302F365" w14:textId="77777777" w:rsidR="001B3D77" w:rsidRPr="00E339A0" w:rsidRDefault="001B3D77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ĆWICZENIA</w:t>
            </w:r>
            <w:r>
              <w:rPr>
                <w:b/>
                <w:bCs/>
                <w:color w:val="auto"/>
                <w:sz w:val="20"/>
                <w:szCs w:val="20"/>
              </w:rPr>
              <w:t>/KONWERSATORIA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>, semestr I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340421C" w14:textId="77777777" w:rsidR="001B3D77" w:rsidRPr="00E339A0" w:rsidRDefault="001B3D77" w:rsidP="00DB38ED">
            <w:pPr>
              <w:pStyle w:val="Default"/>
              <w:spacing w:after="120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334EC8A" w14:textId="77777777" w:rsidR="001B3D77" w:rsidRPr="00E339A0" w:rsidRDefault="001B3D77" w:rsidP="00DB38ED">
            <w:pPr>
              <w:pStyle w:val="Default"/>
              <w:spacing w:after="120"/>
              <w:ind w:left="22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</w:tr>
      <w:tr w:rsidR="00F70499" w:rsidRPr="00E339A0" w14:paraId="1715DD98" w14:textId="77777777" w:rsidTr="001B38E3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9ED968" w14:textId="77777777" w:rsidR="00F70499" w:rsidRPr="00E339A0" w:rsidRDefault="00F70499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Zasady konstruowania narzędzi badawczych.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072CB8" w14:textId="77777777" w:rsidR="00F70499" w:rsidRPr="00E339A0" w:rsidRDefault="00F70499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12</w:t>
            </w:r>
          </w:p>
        </w:tc>
        <w:tc>
          <w:tcPr>
            <w:tcW w:w="118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4B62B0" w14:textId="674D394C" w:rsidR="00F70499" w:rsidRPr="00E339A0" w:rsidRDefault="00F70499" w:rsidP="00F70499">
            <w:pPr>
              <w:pStyle w:val="Default"/>
              <w:spacing w:after="120"/>
              <w:ind w:left="22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C.U1; C.U2; K</w:t>
            </w:r>
            <w:r>
              <w:rPr>
                <w:bCs/>
                <w:color w:val="auto"/>
                <w:sz w:val="20"/>
                <w:szCs w:val="20"/>
              </w:rPr>
              <w:t>.1.</w:t>
            </w:r>
          </w:p>
        </w:tc>
      </w:tr>
      <w:tr w:rsidR="00F70499" w:rsidRPr="00E339A0" w14:paraId="30A21AE8" w14:textId="77777777" w:rsidTr="001B38E3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E2DA2C" w14:textId="77777777" w:rsidR="00F70499" w:rsidRPr="00E339A0" w:rsidRDefault="00F70499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Opracowanie, realizacja i przedstawienie własnego projektu badawczego w ramach badań o charakterze jakościowym.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D8AE89" w14:textId="77777777" w:rsidR="00F70499" w:rsidRPr="00E339A0" w:rsidRDefault="00F70499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18</w:t>
            </w:r>
          </w:p>
        </w:tc>
        <w:tc>
          <w:tcPr>
            <w:tcW w:w="1181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4ACB4D5" w14:textId="003E929B" w:rsidR="00F70499" w:rsidRPr="00E339A0" w:rsidRDefault="00F70499" w:rsidP="00DB38ED">
            <w:pPr>
              <w:pStyle w:val="Default"/>
              <w:spacing w:after="120"/>
              <w:ind w:left="22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</w:tr>
      <w:tr w:rsidR="001B3D77" w:rsidRPr="00E339A0" w14:paraId="244CCDF1" w14:textId="77777777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5EF13B7" w14:textId="77777777" w:rsidR="001B3D77" w:rsidRPr="00E339A0" w:rsidRDefault="001B3D77" w:rsidP="00DB38ED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Samodzielna praca studenta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FD440BA" w14:textId="77777777" w:rsidR="001B3D77" w:rsidRPr="00E339A0" w:rsidRDefault="001B3D77" w:rsidP="00DB38ED">
            <w:pPr>
              <w:pStyle w:val="Default"/>
              <w:spacing w:after="120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CC3F2F8" w14:textId="77777777" w:rsidR="001B3D77" w:rsidRPr="00E339A0" w:rsidRDefault="001B3D77" w:rsidP="00DB38ED">
            <w:pPr>
              <w:pStyle w:val="Default"/>
              <w:spacing w:after="120"/>
              <w:ind w:left="22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</w:tr>
      <w:tr w:rsidR="00F70499" w:rsidRPr="00E339A0" w14:paraId="45F67D42" w14:textId="77777777" w:rsidTr="00912C30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8552B8" w14:textId="77777777" w:rsidR="00F70499" w:rsidRPr="00E339A0" w:rsidRDefault="00F70499" w:rsidP="00DB38ED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Krytyczna analiza publikowanych wyników badań.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C33136" w14:textId="77777777" w:rsidR="00F70499" w:rsidRPr="00E339A0" w:rsidRDefault="00F70499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6</w:t>
            </w:r>
          </w:p>
        </w:tc>
        <w:tc>
          <w:tcPr>
            <w:tcW w:w="118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543D2AF" w14:textId="632B16D9" w:rsidR="00F70499" w:rsidRPr="00E339A0" w:rsidRDefault="00F70499" w:rsidP="00F70499">
            <w:pPr>
              <w:pStyle w:val="Default"/>
              <w:spacing w:after="120"/>
              <w:ind w:left="22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C.U1; C.U2; K</w:t>
            </w:r>
            <w:r>
              <w:rPr>
                <w:bCs/>
                <w:color w:val="auto"/>
                <w:sz w:val="20"/>
                <w:szCs w:val="20"/>
              </w:rPr>
              <w:t>.1.</w:t>
            </w:r>
            <w:bookmarkStart w:id="0" w:name="_GoBack"/>
            <w:bookmarkEnd w:id="0"/>
          </w:p>
        </w:tc>
      </w:tr>
      <w:tr w:rsidR="00F70499" w:rsidRPr="00E339A0" w14:paraId="3151C423" w14:textId="77777777" w:rsidTr="00912C30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302638" w14:textId="77777777" w:rsidR="00F70499" w:rsidRPr="00E339A0" w:rsidRDefault="00F70499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Analizuje i opracowuje raporty z badań naukowych (np. artykuły naukowe).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E36F2A1" w14:textId="77777777" w:rsidR="00F70499" w:rsidRPr="00E339A0" w:rsidRDefault="00F70499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10</w:t>
            </w:r>
          </w:p>
        </w:tc>
        <w:tc>
          <w:tcPr>
            <w:tcW w:w="118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0704D9" w14:textId="7D603597" w:rsidR="00F70499" w:rsidRPr="00E339A0" w:rsidRDefault="00F70499" w:rsidP="00DB38ED">
            <w:pPr>
              <w:pStyle w:val="Default"/>
              <w:spacing w:after="120"/>
              <w:ind w:left="22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</w:tr>
      <w:tr w:rsidR="00F70499" w:rsidRPr="00E339A0" w14:paraId="15814BB0" w14:textId="77777777" w:rsidTr="00912C30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DE3B3F" w14:textId="77777777" w:rsidR="00F70499" w:rsidRPr="00E339A0" w:rsidRDefault="00F70499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Opracowuje i realizuje własny projekt badawczy w ramach badań o charakterze jakościowym.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93B321" w14:textId="77777777" w:rsidR="00F70499" w:rsidRPr="00E339A0" w:rsidRDefault="00F70499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20</w:t>
            </w:r>
          </w:p>
        </w:tc>
        <w:tc>
          <w:tcPr>
            <w:tcW w:w="1181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D4BF19F" w14:textId="7447AAB7" w:rsidR="00F70499" w:rsidRPr="00E339A0" w:rsidRDefault="00F70499" w:rsidP="00DB38ED">
            <w:pPr>
              <w:pStyle w:val="Default"/>
              <w:spacing w:after="120"/>
              <w:ind w:left="22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</w:tr>
      <w:tr w:rsidR="001B3D77" w:rsidRPr="00E339A0" w14:paraId="122E70BC" w14:textId="77777777" w:rsidTr="00DB38ED">
        <w:trPr>
          <w:trHeight w:val="405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C415A35" w14:textId="77777777" w:rsidR="001B3D77" w:rsidRPr="00E339A0" w:rsidRDefault="001B3D77" w:rsidP="00DB38ED">
            <w:pPr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lastRenderedPageBreak/>
              <w:t xml:space="preserve">WYKAZ LITERATURY </w:t>
            </w:r>
          </w:p>
        </w:tc>
      </w:tr>
      <w:tr w:rsidR="001B3D77" w:rsidRPr="00E339A0" w14:paraId="33406410" w14:textId="77777777" w:rsidTr="00DB38ED">
        <w:trPr>
          <w:trHeight w:val="340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788BB" w14:textId="77777777" w:rsidR="00B23B20" w:rsidRDefault="00B23B20" w:rsidP="00B23B20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Literatura podstawowa:</w:t>
            </w:r>
          </w:p>
          <w:p w14:paraId="28353CC3" w14:textId="77777777" w:rsidR="00EE306B" w:rsidRDefault="00EE306B" w:rsidP="00B23B20">
            <w:pPr>
              <w:pStyle w:val="Akapitzlist"/>
              <w:widowControl/>
              <w:numPr>
                <w:ilvl w:val="0"/>
                <w:numId w:val="5"/>
              </w:numPr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Serafin L., </w:t>
            </w:r>
            <w:r>
              <w:rPr>
                <w:i/>
                <w:sz w:val="20"/>
                <w:szCs w:val="20"/>
              </w:rPr>
              <w:t xml:space="preserve">Badania naukowe w pielęgniarstwie, </w:t>
            </w:r>
            <w:r>
              <w:rPr>
                <w:sz w:val="20"/>
                <w:szCs w:val="20"/>
              </w:rPr>
              <w:t xml:space="preserve">Wyd. </w:t>
            </w:r>
            <w:proofErr w:type="spellStart"/>
            <w:r>
              <w:rPr>
                <w:sz w:val="20"/>
                <w:szCs w:val="20"/>
              </w:rPr>
              <w:t>Edra</w:t>
            </w:r>
            <w:proofErr w:type="spellEnd"/>
            <w:r>
              <w:rPr>
                <w:sz w:val="20"/>
                <w:szCs w:val="20"/>
              </w:rPr>
              <w:t xml:space="preserve"> Urban &amp; Partner, Wrocław 2022.</w:t>
            </w:r>
          </w:p>
          <w:p w14:paraId="1D68BB9D" w14:textId="77777777" w:rsidR="00B23B20" w:rsidRDefault="00B23B20" w:rsidP="00B23B20">
            <w:pPr>
              <w:pStyle w:val="Akapitzlist"/>
              <w:adjustRightInd w:val="0"/>
              <w:jc w:val="both"/>
              <w:rPr>
                <w:b/>
                <w:sz w:val="20"/>
                <w:szCs w:val="20"/>
              </w:rPr>
            </w:pPr>
          </w:p>
          <w:p w14:paraId="55F24768" w14:textId="77777777" w:rsidR="00B23B20" w:rsidRDefault="00B23B20" w:rsidP="00B23B20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Literatura uzupełniająca:</w:t>
            </w:r>
          </w:p>
          <w:p w14:paraId="4AAA44A9" w14:textId="77777777" w:rsidR="00EE306B" w:rsidRDefault="00EE306B" w:rsidP="00EE306B">
            <w:pPr>
              <w:pStyle w:val="Akapitzlist"/>
              <w:widowControl/>
              <w:numPr>
                <w:ilvl w:val="0"/>
                <w:numId w:val="5"/>
              </w:numPr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Lenartowicz H., Kózka M., </w:t>
            </w:r>
            <w:r>
              <w:rPr>
                <w:i/>
                <w:sz w:val="20"/>
                <w:szCs w:val="20"/>
              </w:rPr>
              <w:t xml:space="preserve">Metodologia badań naukowych w pielęgniarstwie, </w:t>
            </w:r>
            <w:r>
              <w:rPr>
                <w:sz w:val="20"/>
                <w:szCs w:val="20"/>
              </w:rPr>
              <w:t>PZWL, Warszawa 2022.</w:t>
            </w:r>
          </w:p>
          <w:p w14:paraId="0118E61C" w14:textId="77777777" w:rsidR="001B3D77" w:rsidRPr="00E339A0" w:rsidRDefault="001B3D77" w:rsidP="00EE306B">
            <w:pPr>
              <w:pStyle w:val="Default"/>
              <w:ind w:left="360"/>
              <w:jc w:val="both"/>
              <w:rPr>
                <w:color w:val="auto"/>
                <w:sz w:val="20"/>
                <w:szCs w:val="20"/>
              </w:rPr>
            </w:pPr>
          </w:p>
        </w:tc>
      </w:tr>
      <w:tr w:rsidR="001B3D77" w:rsidRPr="00E339A0" w14:paraId="1674EA75" w14:textId="77777777" w:rsidTr="00DB38ED">
        <w:trPr>
          <w:trHeight w:val="32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84B93E1" w14:textId="77777777" w:rsidR="001B3D77" w:rsidRPr="00E339A0" w:rsidRDefault="001B3D77" w:rsidP="00DB38ED">
            <w:pPr>
              <w:ind w:firstLine="180"/>
              <w:jc w:val="center"/>
              <w:rPr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Sposób zaliczenia oraz formy i podstawowe kryteria oceny/wymagania egzaminacyjne</w:t>
            </w:r>
          </w:p>
        </w:tc>
      </w:tr>
      <w:tr w:rsidR="001B3D77" w:rsidRPr="00E339A0" w14:paraId="43F29A34" w14:textId="77777777" w:rsidTr="00DB38ED">
        <w:trPr>
          <w:trHeight w:val="50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33FDB" w14:textId="77777777" w:rsidR="001B3D77" w:rsidRPr="00E339A0" w:rsidRDefault="001B3D77" w:rsidP="00DB38ED">
            <w:pPr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 xml:space="preserve">Sposób zaliczenia </w:t>
            </w:r>
          </w:p>
          <w:p w14:paraId="7AC5749E" w14:textId="77777777" w:rsidR="001B3D77" w:rsidRPr="00E339A0" w:rsidRDefault="001B3D77" w:rsidP="00DB38ED">
            <w:pPr>
              <w:numPr>
                <w:ilvl w:val="0"/>
                <w:numId w:val="2"/>
              </w:numPr>
              <w:contextualSpacing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Zaliczenie z oceną – wykłady  </w:t>
            </w:r>
          </w:p>
          <w:p w14:paraId="0417DD38" w14:textId="77777777" w:rsidR="001B3D77" w:rsidRPr="00E339A0" w:rsidRDefault="001B3D77" w:rsidP="00DB38ED">
            <w:pPr>
              <w:numPr>
                <w:ilvl w:val="0"/>
                <w:numId w:val="2"/>
              </w:numPr>
              <w:contextualSpacing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Zaliczenie z oceną – ćwiczenia/konwersatoria</w:t>
            </w:r>
          </w:p>
          <w:p w14:paraId="228E5EB9" w14:textId="77777777" w:rsidR="001B3D77" w:rsidRPr="00E339A0" w:rsidRDefault="001B3D77" w:rsidP="00DB38ED">
            <w:pPr>
              <w:rPr>
                <w:b/>
                <w:bCs/>
                <w:sz w:val="20"/>
                <w:szCs w:val="20"/>
              </w:rPr>
            </w:pPr>
          </w:p>
          <w:p w14:paraId="4AD4AD95" w14:textId="77777777" w:rsidR="001B3D77" w:rsidRPr="00E339A0" w:rsidRDefault="001B3D77" w:rsidP="00DB38ED">
            <w:pPr>
              <w:rPr>
                <w:bCs/>
                <w:sz w:val="20"/>
                <w:szCs w:val="20"/>
              </w:rPr>
            </w:pPr>
            <w:r w:rsidRPr="00E339A0">
              <w:rPr>
                <w:b/>
                <w:bCs/>
                <w:sz w:val="20"/>
                <w:szCs w:val="20"/>
              </w:rPr>
              <w:t>Formy i kryteria zaliczenia</w:t>
            </w:r>
          </w:p>
          <w:p w14:paraId="5C1406D1" w14:textId="77777777" w:rsidR="001B3D77" w:rsidRPr="00E339A0" w:rsidRDefault="001B3D77" w:rsidP="00DB38ED">
            <w:pPr>
              <w:rPr>
                <w:sz w:val="20"/>
                <w:szCs w:val="20"/>
              </w:rPr>
            </w:pPr>
            <w:r w:rsidRPr="00E339A0">
              <w:rPr>
                <w:b/>
                <w:bCs/>
                <w:sz w:val="20"/>
                <w:szCs w:val="20"/>
              </w:rPr>
              <w:t>Wykład:</w:t>
            </w:r>
            <w:r w:rsidRPr="00E339A0">
              <w:rPr>
                <w:sz w:val="20"/>
                <w:szCs w:val="20"/>
              </w:rPr>
              <w:t xml:space="preserve"> </w:t>
            </w:r>
          </w:p>
          <w:p w14:paraId="07566A07" w14:textId="77777777" w:rsidR="001B3D77" w:rsidRPr="00E339A0" w:rsidRDefault="001B3D77" w:rsidP="00DB38ED">
            <w:pPr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Podstawę do uzyskania zaliczenia stanowi:</w:t>
            </w:r>
          </w:p>
          <w:p w14:paraId="192E49D0" w14:textId="77777777" w:rsidR="001B3D77" w:rsidRPr="00E339A0" w:rsidRDefault="001B3D77" w:rsidP="001B3D77">
            <w:pPr>
              <w:pStyle w:val="Akapitzlist"/>
              <w:numPr>
                <w:ilvl w:val="0"/>
                <w:numId w:val="8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obecność 100%; potwierdzona wpisem na liście obecności,</w:t>
            </w:r>
          </w:p>
          <w:p w14:paraId="1FD27E0A" w14:textId="77777777" w:rsidR="001B3D77" w:rsidRPr="00E339A0" w:rsidRDefault="001B3D77" w:rsidP="001B3D77">
            <w:pPr>
              <w:pStyle w:val="Akapitzlist"/>
              <w:numPr>
                <w:ilvl w:val="0"/>
                <w:numId w:val="8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ewentualna 10% nieobecność zrównoważona w sposób indywidualnie ustalony z prowadzącym zajęcia, </w:t>
            </w:r>
          </w:p>
          <w:p w14:paraId="693A186D" w14:textId="77777777" w:rsidR="001B3D77" w:rsidRPr="00E339A0" w:rsidRDefault="001B3D77" w:rsidP="001B3D77">
            <w:pPr>
              <w:pStyle w:val="Akapitzlist"/>
              <w:numPr>
                <w:ilvl w:val="0"/>
                <w:numId w:val="8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uzyskanie pozytywnej oceny z kolokwium</w:t>
            </w:r>
            <w:r>
              <w:rPr>
                <w:sz w:val="20"/>
                <w:szCs w:val="20"/>
              </w:rPr>
              <w:t xml:space="preserve"> ustnego na 3 pytania.</w:t>
            </w:r>
          </w:p>
          <w:p w14:paraId="74C802C8" w14:textId="77777777" w:rsidR="001B3D77" w:rsidRPr="00E339A0" w:rsidRDefault="001B3D77" w:rsidP="00DB38ED">
            <w:pPr>
              <w:rPr>
                <w:b/>
                <w:bCs/>
                <w:sz w:val="20"/>
                <w:szCs w:val="20"/>
              </w:rPr>
            </w:pPr>
          </w:p>
          <w:p w14:paraId="381FB628" w14:textId="77777777" w:rsidR="001B3D77" w:rsidRPr="00E339A0" w:rsidRDefault="001B3D77" w:rsidP="00DB38ED">
            <w:pPr>
              <w:rPr>
                <w:sz w:val="20"/>
                <w:szCs w:val="20"/>
              </w:rPr>
            </w:pPr>
            <w:r w:rsidRPr="00E339A0">
              <w:rPr>
                <w:b/>
                <w:bCs/>
                <w:sz w:val="20"/>
                <w:szCs w:val="20"/>
              </w:rPr>
              <w:t xml:space="preserve">Ćwiczenia/konwersatoria </w:t>
            </w:r>
          </w:p>
          <w:p w14:paraId="339BEDFB" w14:textId="77777777" w:rsidR="001B3D77" w:rsidRPr="00E339A0" w:rsidRDefault="001B3D77" w:rsidP="00DB38ED">
            <w:pPr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Podstawę do uzyskania zaliczenia na ocenę stanowi:</w:t>
            </w:r>
          </w:p>
          <w:p w14:paraId="00057AAC" w14:textId="77777777" w:rsidR="001B3D77" w:rsidRPr="00E339A0" w:rsidRDefault="001B3D77" w:rsidP="00DB38ED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obecność 100%; potwierdzona wpisem na liście obecności,</w:t>
            </w:r>
          </w:p>
          <w:p w14:paraId="6D3FCCB5" w14:textId="77777777" w:rsidR="001B3D77" w:rsidRPr="00E339A0" w:rsidRDefault="001B3D77" w:rsidP="00DB38ED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aktywny udział w ćwiczeniach (włączanie się do dyskusji inicjowanej przez wykładowcę, przejawianie zainteresowania zagadnienia</w:t>
            </w:r>
            <w:r>
              <w:rPr>
                <w:sz w:val="20"/>
                <w:szCs w:val="20"/>
              </w:rPr>
              <w:t>mi omawianymi w trakcie ćwiczeń</w:t>
            </w:r>
            <w:r w:rsidRPr="00E339A0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>,</w:t>
            </w:r>
          </w:p>
          <w:p w14:paraId="439D2CBF" w14:textId="77777777" w:rsidR="001B3D77" w:rsidRPr="00E339A0" w:rsidRDefault="001B3D77" w:rsidP="00DB38ED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przygotowanie narzędzia badawczego,</w:t>
            </w:r>
          </w:p>
          <w:p w14:paraId="7FCA7FDD" w14:textId="77777777" w:rsidR="001B3D77" w:rsidRPr="00E339A0" w:rsidRDefault="001B3D77" w:rsidP="00DB38ED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przygotowanie projektu pracy dyplomowej,</w:t>
            </w:r>
          </w:p>
          <w:p w14:paraId="16983161" w14:textId="77777777" w:rsidR="001B3D77" w:rsidRPr="00E339A0" w:rsidRDefault="001B3D77" w:rsidP="00DB38ED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poprawna, oceniona pozytywnie odpowiedź ustna na 3 pytania z zakresu treści odnoszących się do efektów uczenia się z dziedziny wiedzy i umiejętności, zadane studentowi w czasie trwania ćwiczeń,</w:t>
            </w:r>
          </w:p>
          <w:p w14:paraId="67AB25E3" w14:textId="77777777" w:rsidR="001B3D77" w:rsidRPr="00E339A0" w:rsidRDefault="001B3D77" w:rsidP="00DB38ED">
            <w:pPr>
              <w:rPr>
                <w:sz w:val="20"/>
                <w:szCs w:val="20"/>
              </w:rPr>
            </w:pPr>
          </w:p>
          <w:p w14:paraId="2BD95287" w14:textId="77777777" w:rsidR="001B3D77" w:rsidRPr="00196B72" w:rsidRDefault="001B3D77" w:rsidP="00DB38ED">
            <w:pPr>
              <w:rPr>
                <w:b/>
                <w:bCs/>
                <w:sz w:val="20"/>
                <w:szCs w:val="20"/>
              </w:rPr>
            </w:pPr>
            <w:r w:rsidRPr="00196B72">
              <w:rPr>
                <w:b/>
                <w:bCs/>
                <w:sz w:val="20"/>
                <w:szCs w:val="20"/>
              </w:rPr>
              <w:t>Kryteria oceny wiedzy – odpowiedź ustna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5524"/>
              <w:gridCol w:w="3115"/>
            </w:tblGrid>
            <w:tr w:rsidR="001B3D77" w:rsidRPr="00196B72" w14:paraId="0A7C30D9" w14:textId="77777777" w:rsidTr="00DB38ED">
              <w:tc>
                <w:tcPr>
                  <w:tcW w:w="5524" w:type="dxa"/>
                </w:tcPr>
                <w:p w14:paraId="4B3FCF72" w14:textId="77777777" w:rsidR="001B3D77" w:rsidRPr="00196B72" w:rsidRDefault="001B3D77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Kryterium</w:t>
                  </w:r>
                </w:p>
              </w:tc>
              <w:tc>
                <w:tcPr>
                  <w:tcW w:w="3115" w:type="dxa"/>
                </w:tcPr>
                <w:p w14:paraId="6A06306A" w14:textId="77777777" w:rsidR="001B3D77" w:rsidRPr="00196B72" w:rsidRDefault="001B3D77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Liczba punktów 0-5</w:t>
                  </w:r>
                </w:p>
              </w:tc>
            </w:tr>
            <w:tr w:rsidR="001B3D77" w:rsidRPr="00196B72" w14:paraId="0C7D6D82" w14:textId="77777777" w:rsidTr="00DB38ED">
              <w:tc>
                <w:tcPr>
                  <w:tcW w:w="5524" w:type="dxa"/>
                </w:tcPr>
                <w:p w14:paraId="596A9C3E" w14:textId="77777777" w:rsidR="001B3D77" w:rsidRPr="00196B72" w:rsidRDefault="001B3D77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Poprawność odpowiedzi</w:t>
                  </w:r>
                </w:p>
              </w:tc>
              <w:tc>
                <w:tcPr>
                  <w:tcW w:w="3115" w:type="dxa"/>
                </w:tcPr>
                <w:p w14:paraId="69F8E531" w14:textId="77777777" w:rsidR="001B3D77" w:rsidRPr="00196B72" w:rsidRDefault="001B3D77" w:rsidP="00DB38E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1B3D77" w:rsidRPr="00196B72" w14:paraId="6515B634" w14:textId="77777777" w:rsidTr="00DB38ED">
              <w:tc>
                <w:tcPr>
                  <w:tcW w:w="5524" w:type="dxa"/>
                </w:tcPr>
                <w:p w14:paraId="42DECC7F" w14:textId="77777777" w:rsidR="001B3D77" w:rsidRPr="00196B72" w:rsidRDefault="001B3D77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Trafność rozpoznania problemów</w:t>
                  </w:r>
                </w:p>
              </w:tc>
              <w:tc>
                <w:tcPr>
                  <w:tcW w:w="3115" w:type="dxa"/>
                </w:tcPr>
                <w:p w14:paraId="78580DC8" w14:textId="77777777" w:rsidR="001B3D77" w:rsidRPr="00196B72" w:rsidRDefault="001B3D77" w:rsidP="00DB38E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1B3D77" w:rsidRPr="00196B72" w14:paraId="58722A8C" w14:textId="77777777" w:rsidTr="00DB38ED">
              <w:tc>
                <w:tcPr>
                  <w:tcW w:w="5524" w:type="dxa"/>
                </w:tcPr>
                <w:p w14:paraId="0CFBCF2C" w14:textId="77777777" w:rsidR="001B3D77" w:rsidRPr="00196B72" w:rsidRDefault="001B3D77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Aktualna wiedza medyczna i nauk o zdrowiu</w:t>
                  </w:r>
                </w:p>
              </w:tc>
              <w:tc>
                <w:tcPr>
                  <w:tcW w:w="3115" w:type="dxa"/>
                </w:tcPr>
                <w:p w14:paraId="33477C23" w14:textId="77777777" w:rsidR="001B3D77" w:rsidRPr="00196B72" w:rsidRDefault="001B3D77" w:rsidP="00DB38E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1B3D77" w:rsidRPr="00196B72" w14:paraId="0DD9F299" w14:textId="77777777" w:rsidTr="00DB38ED">
              <w:tc>
                <w:tcPr>
                  <w:tcW w:w="5524" w:type="dxa"/>
                </w:tcPr>
                <w:p w14:paraId="2ED722EA" w14:textId="77777777" w:rsidR="001B3D77" w:rsidRPr="00196B72" w:rsidRDefault="001B3D77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Wiedza interdyscyplinarna</w:t>
                  </w:r>
                </w:p>
              </w:tc>
              <w:tc>
                <w:tcPr>
                  <w:tcW w:w="3115" w:type="dxa"/>
                </w:tcPr>
                <w:p w14:paraId="0E632D9F" w14:textId="77777777" w:rsidR="001B3D77" w:rsidRPr="00196B72" w:rsidRDefault="001B3D77" w:rsidP="00DB38E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1B3D77" w:rsidRPr="00196B72" w14:paraId="28EE069F" w14:textId="77777777" w:rsidTr="00DB38ED">
              <w:tc>
                <w:tcPr>
                  <w:tcW w:w="5524" w:type="dxa"/>
                </w:tcPr>
                <w:p w14:paraId="7D3C9625" w14:textId="77777777" w:rsidR="001B3D77" w:rsidRPr="00196B72" w:rsidRDefault="001B3D77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Poprawność słownictwa medycznego / fachowego</w:t>
                  </w:r>
                </w:p>
              </w:tc>
              <w:tc>
                <w:tcPr>
                  <w:tcW w:w="3115" w:type="dxa"/>
                </w:tcPr>
                <w:p w14:paraId="1858FCFC" w14:textId="77777777" w:rsidR="001B3D77" w:rsidRPr="00196B72" w:rsidRDefault="001B3D77" w:rsidP="00DB38E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1B3D77" w:rsidRPr="00196B72" w14:paraId="79710472" w14:textId="77777777" w:rsidTr="00DB38ED">
              <w:tc>
                <w:tcPr>
                  <w:tcW w:w="5524" w:type="dxa"/>
                </w:tcPr>
                <w:p w14:paraId="4E80C8A5" w14:textId="77777777" w:rsidR="001B3D77" w:rsidRPr="00196B72" w:rsidRDefault="001B3D77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Samodzielność i kreatywność w proponowaniu rozwiązań</w:t>
                  </w:r>
                </w:p>
              </w:tc>
              <w:tc>
                <w:tcPr>
                  <w:tcW w:w="3115" w:type="dxa"/>
                </w:tcPr>
                <w:p w14:paraId="3D9E3556" w14:textId="77777777" w:rsidR="001B3D77" w:rsidRPr="00196B72" w:rsidRDefault="001B3D77" w:rsidP="00DB38E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1B3D77" w:rsidRPr="00196B72" w14:paraId="7B8B1B30" w14:textId="77777777" w:rsidTr="00DB38ED">
              <w:tc>
                <w:tcPr>
                  <w:tcW w:w="5524" w:type="dxa"/>
                </w:tcPr>
                <w:p w14:paraId="7FC4924E" w14:textId="77777777" w:rsidR="001B3D77" w:rsidRPr="00196B72" w:rsidRDefault="001B3D77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Razem</w:t>
                  </w:r>
                </w:p>
              </w:tc>
              <w:tc>
                <w:tcPr>
                  <w:tcW w:w="3115" w:type="dxa"/>
                </w:tcPr>
                <w:p w14:paraId="332DB525" w14:textId="77777777" w:rsidR="001B3D77" w:rsidRPr="00196B72" w:rsidRDefault="001B3D77" w:rsidP="00DB38ED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229EFCF8" w14:textId="77777777" w:rsidR="001B3D77" w:rsidRPr="00196B72" w:rsidRDefault="001B3D77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*Uzyskanie 0-1 punktów w ramach któregokolwiek kryterium skutkuje oceną niedostateczną</w:t>
            </w:r>
          </w:p>
          <w:p w14:paraId="485B8BBD" w14:textId="77777777" w:rsidR="001B3D77" w:rsidRPr="00196B72" w:rsidRDefault="001B3D77" w:rsidP="00DB38ED">
            <w:pPr>
              <w:rPr>
                <w:sz w:val="20"/>
                <w:szCs w:val="20"/>
              </w:rPr>
            </w:pPr>
          </w:p>
          <w:p w14:paraId="7B0C9CBC" w14:textId="77777777" w:rsidR="001B3D77" w:rsidRPr="00196B72" w:rsidRDefault="001B3D77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Liczba punktów i ocena:</w:t>
            </w:r>
          </w:p>
          <w:p w14:paraId="2DE5D8A7" w14:textId="77777777" w:rsidR="001B3D77" w:rsidRPr="00196B72" w:rsidRDefault="001B3D77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30-28 - bardzo dobry (5,0) - student udziela całkowicie wyczerpującej i prawidłowej odpowiedzi na zadane pytanie, swobodnie posługuje się poprawnym merytorycznie językiem naukowym, uwzględniając w odpowiedzi ustnej aktualną wiedzę medyczną, wykazuje się łatwością w rozwiązywaniu problemów wynikających z zadania, umiejętnie łączy wiedzę z różnych dziedzin naukowych, wykazuje się oryginalnością własnych przemyśleń.</w:t>
            </w:r>
          </w:p>
          <w:p w14:paraId="65B537FC" w14:textId="77777777" w:rsidR="001B3D77" w:rsidRPr="00196B72" w:rsidRDefault="001B3D77" w:rsidP="00DB38ED">
            <w:pPr>
              <w:rPr>
                <w:sz w:val="20"/>
                <w:szCs w:val="20"/>
              </w:rPr>
            </w:pPr>
          </w:p>
          <w:p w14:paraId="7431BD06" w14:textId="77777777" w:rsidR="001B3D77" w:rsidRPr="00196B72" w:rsidRDefault="001B3D77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27-25 - plus dobry (4,5) - student udziela prawidłowej odpowiedzi na zadane pytanie, posługuje się językiem naukowym, uwzględniając w odpowiedzi ustnej aktualną wiedzę medyczną, rozwiązuje problemy wynikające z zadania, łączy wiedzę z kilku dziedzin naukowych.</w:t>
            </w:r>
          </w:p>
          <w:p w14:paraId="332D8066" w14:textId="77777777" w:rsidR="001B3D77" w:rsidRPr="00196B72" w:rsidRDefault="001B3D77" w:rsidP="00DB38ED">
            <w:pPr>
              <w:rPr>
                <w:sz w:val="20"/>
                <w:szCs w:val="20"/>
              </w:rPr>
            </w:pPr>
          </w:p>
          <w:p w14:paraId="73A38E36" w14:textId="77777777" w:rsidR="001B3D77" w:rsidRPr="00196B72" w:rsidRDefault="001B3D77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24-22 - dobry (4,0) – student udziela zasadniczo samodzielnej odpowiedzi, która zawiera większość wymaganych treści, dopuszczalne są nieliczne błędy w odpowiedzi (drugorzędne z punktu widzenia tematu), posługuje się aktualna wiedzą medyczną wymagającą niewielkiego uzupełnienia, odpowiedź jest poprawna pod względem języka naukowego, trafność rozpoznawania problemów wymagająca niewielkiej poprawy, w odpowiedz i powinny być zawarte samodzielne wnioski studenta.</w:t>
            </w:r>
          </w:p>
          <w:p w14:paraId="6493A08E" w14:textId="77777777" w:rsidR="001B3D77" w:rsidRPr="00196B72" w:rsidRDefault="001B3D77" w:rsidP="00DB38ED">
            <w:pPr>
              <w:rPr>
                <w:sz w:val="20"/>
                <w:szCs w:val="20"/>
              </w:rPr>
            </w:pPr>
          </w:p>
          <w:p w14:paraId="0E835A01" w14:textId="77777777" w:rsidR="001B3D77" w:rsidRPr="00196B72" w:rsidRDefault="001B3D77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21-19 - plus dostateczny (3,5) - student udziela zasadniczo samodzielnej odpowiedzi, która zawiera większość wymaganych treści, popełnia nieliczne, pierwszoplanowe błędy w odpowiedzi, student zna najważniejsze fakty i potrafi je zinterpretować oraz wyłonić najważniejsze problemy, posługuje się wiedzą medyczną nie zawsze aktualną, w odpowiedzi uwzględnia wiedzę tylko z danej dziedziny, popełnia błędy w posługiwaniu się językiem naukowym, wymaga pomocy w wyciąganiu wniosków.</w:t>
            </w:r>
          </w:p>
          <w:p w14:paraId="602099D9" w14:textId="77777777" w:rsidR="001B3D77" w:rsidRPr="00196B72" w:rsidRDefault="001B3D77" w:rsidP="00DB38ED">
            <w:pPr>
              <w:rPr>
                <w:sz w:val="20"/>
                <w:szCs w:val="20"/>
              </w:rPr>
            </w:pPr>
          </w:p>
          <w:p w14:paraId="5DBB1098" w14:textId="77777777" w:rsidR="001B3D77" w:rsidRDefault="001B3D77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18-16 - dostateczny (3,0) – student udziela odpowiedzi zawierającej część wymaganych informacji, popełniając błędy, ale z pomocą nauczyciela koryguje swoją odpowiedź, zarówno w zakresie wiedzy merytorycznej, jak i w sposobie jej prezentowania, student zna jednak podstawowe fakty i przy pomocy nauczyciela udziela odpowiedzi na postawione pytanie.</w:t>
            </w:r>
          </w:p>
          <w:p w14:paraId="6C786D3C" w14:textId="77777777" w:rsidR="001B3D77" w:rsidRPr="00E339A0" w:rsidRDefault="001B3D77" w:rsidP="00DB38ED">
            <w:pPr>
              <w:pStyle w:val="Bezodstpw"/>
            </w:pPr>
          </w:p>
          <w:p w14:paraId="630384B7" w14:textId="77777777" w:rsidR="001B3D77" w:rsidRPr="00E339A0" w:rsidRDefault="001B3D77" w:rsidP="00DB38ED">
            <w:pPr>
              <w:pStyle w:val="Bezodstpw"/>
            </w:pPr>
            <w:r w:rsidRPr="00E339A0">
              <w:t>OCENA KOŃCOWA Z PRZEDMIOTU:</w:t>
            </w:r>
          </w:p>
          <w:p w14:paraId="19074C4E" w14:textId="77777777" w:rsidR="001B3D77" w:rsidRPr="00E339A0" w:rsidRDefault="001B3D77" w:rsidP="001B3D77">
            <w:pPr>
              <w:pStyle w:val="Bezodstpw"/>
              <w:numPr>
                <w:ilvl w:val="0"/>
                <w:numId w:val="12"/>
              </w:numPr>
            </w:pPr>
            <w:r w:rsidRPr="00E339A0">
              <w:t>średnia ocen z</w:t>
            </w:r>
            <w:r>
              <w:t xml:space="preserve"> kolokwium z wykładów i ćwiczeń.</w:t>
            </w:r>
          </w:p>
          <w:p w14:paraId="48070E6C" w14:textId="77777777" w:rsidR="001B3D77" w:rsidRPr="00E339A0" w:rsidRDefault="001B3D77" w:rsidP="00DB38ED">
            <w:pPr>
              <w:jc w:val="both"/>
              <w:rPr>
                <w:b/>
                <w:sz w:val="20"/>
                <w:szCs w:val="20"/>
              </w:rPr>
            </w:pPr>
          </w:p>
          <w:p w14:paraId="51C12704" w14:textId="77777777" w:rsidR="001B3D77" w:rsidRPr="00C56837" w:rsidRDefault="001B3D77" w:rsidP="00DB38ED">
            <w:pPr>
              <w:rPr>
                <w:b/>
                <w:bCs/>
                <w:sz w:val="20"/>
                <w:szCs w:val="20"/>
              </w:rPr>
            </w:pPr>
            <w:r w:rsidRPr="00C56837">
              <w:rPr>
                <w:sz w:val="20"/>
                <w:szCs w:val="20"/>
              </w:rPr>
              <w:t>Ocena końcowa jest przeliczana według kryteriów:</w:t>
            </w:r>
          </w:p>
          <w:p w14:paraId="7A029FDD" w14:textId="77777777" w:rsidR="001B3D77" w:rsidRPr="00C56837" w:rsidRDefault="001B3D77" w:rsidP="00DB38ED">
            <w:pPr>
              <w:rPr>
                <w:b/>
                <w:bCs/>
                <w:sz w:val="20"/>
                <w:szCs w:val="20"/>
              </w:rPr>
            </w:pPr>
            <w:r w:rsidRPr="00C56837">
              <w:rPr>
                <w:sz w:val="20"/>
                <w:szCs w:val="20"/>
              </w:rPr>
              <w:t>3,0 -3,24 – dostateczny (3,0)</w:t>
            </w:r>
          </w:p>
          <w:p w14:paraId="51BBD234" w14:textId="77777777" w:rsidR="001B3D77" w:rsidRPr="00C56837" w:rsidRDefault="001B3D77" w:rsidP="00DB38ED">
            <w:pPr>
              <w:rPr>
                <w:b/>
                <w:bCs/>
                <w:sz w:val="20"/>
                <w:szCs w:val="20"/>
              </w:rPr>
            </w:pPr>
            <w:r w:rsidRPr="00C56837">
              <w:rPr>
                <w:sz w:val="20"/>
                <w:szCs w:val="20"/>
              </w:rPr>
              <w:t>3,25 -3,74 – dostateczny (3,5)</w:t>
            </w:r>
          </w:p>
          <w:p w14:paraId="2D7BE48A" w14:textId="77777777" w:rsidR="001B3D77" w:rsidRPr="00C56837" w:rsidRDefault="001B3D77" w:rsidP="00DB38ED">
            <w:pPr>
              <w:rPr>
                <w:b/>
                <w:bCs/>
                <w:sz w:val="20"/>
                <w:szCs w:val="20"/>
              </w:rPr>
            </w:pPr>
            <w:r w:rsidRPr="00C56837">
              <w:rPr>
                <w:sz w:val="20"/>
                <w:szCs w:val="20"/>
              </w:rPr>
              <w:t>3,75 -4,24 – dobry (4,0)</w:t>
            </w:r>
          </w:p>
          <w:p w14:paraId="04FB5F33" w14:textId="77777777" w:rsidR="001B3D77" w:rsidRPr="00C56837" w:rsidRDefault="001B3D77" w:rsidP="00DB38ED">
            <w:pPr>
              <w:rPr>
                <w:b/>
                <w:bCs/>
                <w:sz w:val="20"/>
                <w:szCs w:val="20"/>
              </w:rPr>
            </w:pPr>
            <w:r w:rsidRPr="00C56837">
              <w:rPr>
                <w:sz w:val="20"/>
                <w:szCs w:val="20"/>
              </w:rPr>
              <w:t>4,25-4,74 – dobry plus (4,5)</w:t>
            </w:r>
          </w:p>
          <w:p w14:paraId="3A7FCB92" w14:textId="77777777" w:rsidR="001B3D77" w:rsidRPr="00C56837" w:rsidRDefault="001B3D77" w:rsidP="00DB38ED">
            <w:pPr>
              <w:rPr>
                <w:b/>
                <w:bCs/>
                <w:sz w:val="20"/>
                <w:szCs w:val="20"/>
              </w:rPr>
            </w:pPr>
            <w:r w:rsidRPr="00C56837">
              <w:rPr>
                <w:sz w:val="20"/>
                <w:szCs w:val="20"/>
              </w:rPr>
              <w:t>4,75 -5,0 – bardzo dobry (5,0)</w:t>
            </w:r>
          </w:p>
          <w:p w14:paraId="53B161AD" w14:textId="77777777" w:rsidR="001B3D77" w:rsidRDefault="001B3D77" w:rsidP="00DB38ED">
            <w:pPr>
              <w:jc w:val="both"/>
              <w:rPr>
                <w:b/>
                <w:sz w:val="20"/>
                <w:szCs w:val="20"/>
              </w:rPr>
            </w:pPr>
          </w:p>
          <w:p w14:paraId="56FD082E" w14:textId="77777777" w:rsidR="001B3D77" w:rsidRPr="00E339A0" w:rsidRDefault="001B3D77" w:rsidP="00DB38ED">
            <w:pPr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 xml:space="preserve">Warunki odrabiania zajęć opuszczonych z przyczyn usprawiedliwionych: </w:t>
            </w:r>
          </w:p>
          <w:p w14:paraId="442FC0DA" w14:textId="77777777" w:rsidR="001B3D77" w:rsidRPr="00E339A0" w:rsidRDefault="001B3D77" w:rsidP="00DB38ED">
            <w:pPr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Odrabianie opuszczonych zajęć jest możliwe jedynie w przypadku choroby studenta udokumentowanej zwolnieniem lekarskim lub innych przyczyn losowych. Usprawiedliwienia zajęć oraz zaliczenia materiału będącego przedmiotem ćwiczeń w okresie nieobecności dokonuje wykładowca prowadzący zajęcia.</w:t>
            </w:r>
          </w:p>
          <w:p w14:paraId="77063380" w14:textId="77777777" w:rsidR="001B3D77" w:rsidRPr="00E339A0" w:rsidRDefault="001B3D77" w:rsidP="00DB38ED">
            <w:pPr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Zarówno student powracający z urlopu dziekańskiego jak i student powtarzający rok, ma obowiązek uczęszczania na wszystkie zajęcia oraz przystąpienia do egzaminu. Jedynie w przypadku uzyskania z egzaminu w danym roku oceny co najmniej dostatecznej (3.0) student powtarzający rok z powodu innego przedmiotu może być zwolniony z konieczności uczęszczania na zajęcia i zdawania i zaliczania przedmiotu.</w:t>
            </w:r>
          </w:p>
        </w:tc>
      </w:tr>
      <w:tr w:rsidR="00FF7873" w:rsidRPr="00E339A0" w14:paraId="5DE54D54" w14:textId="77777777" w:rsidTr="00FF7873">
        <w:trPr>
          <w:trHeight w:val="43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29B86" w14:textId="77777777" w:rsidR="00FF7873" w:rsidRPr="00E339A0" w:rsidRDefault="00A06FA9" w:rsidP="0096163A">
            <w:pPr>
              <w:spacing w:after="12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 xml:space="preserve">Akceptacja: </w:t>
            </w:r>
            <w:r>
              <w:rPr>
                <w:b/>
                <w:sz w:val="20"/>
                <w:szCs w:val="20"/>
              </w:rPr>
              <w:br/>
              <w:t>Prorektor ds. Nauki i Jakości Kształcenia</w:t>
            </w:r>
          </w:p>
        </w:tc>
      </w:tr>
    </w:tbl>
    <w:p w14:paraId="40D46DB3" w14:textId="77777777" w:rsidR="00380077" w:rsidRDefault="00380077"/>
    <w:sectPr w:rsidR="00380077" w:rsidSect="00D003E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Univers-PL">
    <w:altName w:val="Arial Unicode MS"/>
    <w:panose1 w:val="00000000000000000000"/>
    <w:charset w:val="81"/>
    <w:family w:val="auto"/>
    <w:notTrueType/>
    <w:pitch w:val="default"/>
    <w:sig w:usb0="00000001" w:usb1="09070000" w:usb2="00000010" w:usb3="00000000" w:csb0="000A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ED744E"/>
    <w:multiLevelType w:val="hybridMultilevel"/>
    <w:tmpl w:val="FA1ED9E8"/>
    <w:lvl w:ilvl="0" w:tplc="11121EE4">
      <w:start w:val="1"/>
      <w:numFmt w:val="decimal"/>
      <w:lvlText w:val="C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7015CE"/>
    <w:multiLevelType w:val="hybridMultilevel"/>
    <w:tmpl w:val="63D2C3E8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983936"/>
    <w:multiLevelType w:val="hybridMultilevel"/>
    <w:tmpl w:val="1FEAAAFE"/>
    <w:lvl w:ilvl="0" w:tplc="04150001">
      <w:start w:val="1"/>
      <w:numFmt w:val="bullet"/>
      <w:lvlText w:val=""/>
      <w:lvlJc w:val="left"/>
      <w:pPr>
        <w:ind w:left="40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3" w15:restartNumberingAfterBreak="0">
    <w:nsid w:val="0CA41522"/>
    <w:multiLevelType w:val="hybridMultilevel"/>
    <w:tmpl w:val="CE88BF08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3D61CA"/>
    <w:multiLevelType w:val="hybridMultilevel"/>
    <w:tmpl w:val="7E9CC5C6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93366D"/>
    <w:multiLevelType w:val="hybridMultilevel"/>
    <w:tmpl w:val="62189E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384866"/>
    <w:multiLevelType w:val="hybridMultilevel"/>
    <w:tmpl w:val="6E3ED05E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7530F1"/>
    <w:multiLevelType w:val="hybridMultilevel"/>
    <w:tmpl w:val="D4183A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BB4C68"/>
    <w:multiLevelType w:val="hybridMultilevel"/>
    <w:tmpl w:val="F8962222"/>
    <w:lvl w:ilvl="0" w:tplc="07F495B0">
      <w:start w:val="1"/>
      <w:numFmt w:val="bullet"/>
      <w:lvlText w:val=""/>
      <w:lvlJc w:val="left"/>
      <w:pPr>
        <w:ind w:left="7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5" w:hanging="360"/>
      </w:pPr>
      <w:rPr>
        <w:rFonts w:ascii="Wingdings" w:hAnsi="Wingdings" w:hint="default"/>
      </w:rPr>
    </w:lvl>
  </w:abstractNum>
  <w:abstractNum w:abstractNumId="9" w15:restartNumberingAfterBreak="0">
    <w:nsid w:val="21A26E54"/>
    <w:multiLevelType w:val="hybridMultilevel"/>
    <w:tmpl w:val="69E6F3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CF1BCA"/>
    <w:multiLevelType w:val="hybridMultilevel"/>
    <w:tmpl w:val="7950574E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6C7903"/>
    <w:multiLevelType w:val="hybridMultilevel"/>
    <w:tmpl w:val="9364D67C"/>
    <w:lvl w:ilvl="0" w:tplc="07F495B0">
      <w:start w:val="1"/>
      <w:numFmt w:val="bullet"/>
      <w:lvlText w:val=""/>
      <w:lvlJc w:val="left"/>
      <w:pPr>
        <w:ind w:left="10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6" w:hanging="360"/>
      </w:pPr>
      <w:rPr>
        <w:rFonts w:ascii="Wingdings" w:hAnsi="Wingdings" w:hint="default"/>
      </w:rPr>
    </w:lvl>
  </w:abstractNum>
  <w:abstractNum w:abstractNumId="12" w15:restartNumberingAfterBreak="0">
    <w:nsid w:val="327A2186"/>
    <w:multiLevelType w:val="hybridMultilevel"/>
    <w:tmpl w:val="D576AC04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3641A8"/>
    <w:multiLevelType w:val="hybridMultilevel"/>
    <w:tmpl w:val="F86A7CDC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135856"/>
    <w:multiLevelType w:val="hybridMultilevel"/>
    <w:tmpl w:val="427E3EA2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EB46B8"/>
    <w:multiLevelType w:val="hybridMultilevel"/>
    <w:tmpl w:val="BD306B38"/>
    <w:lvl w:ilvl="0" w:tplc="B6CC4E2A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CF53312"/>
    <w:multiLevelType w:val="hybridMultilevel"/>
    <w:tmpl w:val="91BEC5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F70201"/>
    <w:multiLevelType w:val="hybridMultilevel"/>
    <w:tmpl w:val="983E00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0150D0"/>
    <w:multiLevelType w:val="hybridMultilevel"/>
    <w:tmpl w:val="13E490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874405"/>
    <w:multiLevelType w:val="hybridMultilevel"/>
    <w:tmpl w:val="80B29D42"/>
    <w:lvl w:ilvl="0" w:tplc="5F98C5C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2363A8"/>
    <w:multiLevelType w:val="hybridMultilevel"/>
    <w:tmpl w:val="FF90F038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7A5EDE"/>
    <w:multiLevelType w:val="hybridMultilevel"/>
    <w:tmpl w:val="83FCCFA4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3A0257"/>
    <w:multiLevelType w:val="hybridMultilevel"/>
    <w:tmpl w:val="8D64DAE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bCs/>
        <w:color w:val="auto"/>
      </w:rPr>
    </w:lvl>
    <w:lvl w:ilvl="1" w:tplc="BE069E6A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0D06976"/>
    <w:multiLevelType w:val="hybridMultilevel"/>
    <w:tmpl w:val="577A5FE4"/>
    <w:lvl w:ilvl="0" w:tplc="5F98C5C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033DBF"/>
    <w:multiLevelType w:val="hybridMultilevel"/>
    <w:tmpl w:val="32C07F12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F027E54"/>
    <w:multiLevelType w:val="hybridMultilevel"/>
    <w:tmpl w:val="CD04CEB6"/>
    <w:lvl w:ilvl="0" w:tplc="04150001">
      <w:start w:val="1"/>
      <w:numFmt w:val="bullet"/>
      <w:lvlText w:val=""/>
      <w:lvlJc w:val="left"/>
      <w:pPr>
        <w:ind w:left="408" w:hanging="360"/>
      </w:pPr>
      <w:rPr>
        <w:rFonts w:ascii="Symbol" w:hAnsi="Symbol" w:hint="default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128" w:hanging="360"/>
      </w:pPr>
    </w:lvl>
    <w:lvl w:ilvl="2" w:tplc="0415001B" w:tentative="1">
      <w:start w:val="1"/>
      <w:numFmt w:val="lowerRoman"/>
      <w:lvlText w:val="%3."/>
      <w:lvlJc w:val="right"/>
      <w:pPr>
        <w:ind w:left="1848" w:hanging="180"/>
      </w:pPr>
    </w:lvl>
    <w:lvl w:ilvl="3" w:tplc="0415000F" w:tentative="1">
      <w:start w:val="1"/>
      <w:numFmt w:val="decimal"/>
      <w:lvlText w:val="%4."/>
      <w:lvlJc w:val="left"/>
      <w:pPr>
        <w:ind w:left="2568" w:hanging="360"/>
      </w:pPr>
    </w:lvl>
    <w:lvl w:ilvl="4" w:tplc="04150019" w:tentative="1">
      <w:start w:val="1"/>
      <w:numFmt w:val="lowerLetter"/>
      <w:lvlText w:val="%5."/>
      <w:lvlJc w:val="left"/>
      <w:pPr>
        <w:ind w:left="3288" w:hanging="360"/>
      </w:pPr>
    </w:lvl>
    <w:lvl w:ilvl="5" w:tplc="0415001B" w:tentative="1">
      <w:start w:val="1"/>
      <w:numFmt w:val="lowerRoman"/>
      <w:lvlText w:val="%6."/>
      <w:lvlJc w:val="right"/>
      <w:pPr>
        <w:ind w:left="4008" w:hanging="180"/>
      </w:pPr>
    </w:lvl>
    <w:lvl w:ilvl="6" w:tplc="0415000F" w:tentative="1">
      <w:start w:val="1"/>
      <w:numFmt w:val="decimal"/>
      <w:lvlText w:val="%7."/>
      <w:lvlJc w:val="left"/>
      <w:pPr>
        <w:ind w:left="4728" w:hanging="360"/>
      </w:pPr>
    </w:lvl>
    <w:lvl w:ilvl="7" w:tplc="04150019" w:tentative="1">
      <w:start w:val="1"/>
      <w:numFmt w:val="lowerLetter"/>
      <w:lvlText w:val="%8."/>
      <w:lvlJc w:val="left"/>
      <w:pPr>
        <w:ind w:left="5448" w:hanging="360"/>
      </w:pPr>
    </w:lvl>
    <w:lvl w:ilvl="8" w:tplc="041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26" w15:restartNumberingAfterBreak="0">
    <w:nsid w:val="7C187EF4"/>
    <w:multiLevelType w:val="hybridMultilevel"/>
    <w:tmpl w:val="70EC96B2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CC84BC7"/>
    <w:multiLevelType w:val="hybridMultilevel"/>
    <w:tmpl w:val="C1CAF426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7"/>
  </w:num>
  <w:num w:numId="4">
    <w:abstractNumId w:val="22"/>
  </w:num>
  <w:num w:numId="5">
    <w:abstractNumId w:val="5"/>
  </w:num>
  <w:num w:numId="6">
    <w:abstractNumId w:val="9"/>
  </w:num>
  <w:num w:numId="7">
    <w:abstractNumId w:val="6"/>
  </w:num>
  <w:num w:numId="8">
    <w:abstractNumId w:val="24"/>
  </w:num>
  <w:num w:numId="9">
    <w:abstractNumId w:val="19"/>
  </w:num>
  <w:num w:numId="10">
    <w:abstractNumId w:val="23"/>
  </w:num>
  <w:num w:numId="11">
    <w:abstractNumId w:val="3"/>
  </w:num>
  <w:num w:numId="12">
    <w:abstractNumId w:val="13"/>
  </w:num>
  <w:num w:numId="13">
    <w:abstractNumId w:val="17"/>
  </w:num>
  <w:num w:numId="14">
    <w:abstractNumId w:val="16"/>
  </w:num>
  <w:num w:numId="15">
    <w:abstractNumId w:val="26"/>
  </w:num>
  <w:num w:numId="16">
    <w:abstractNumId w:val="15"/>
  </w:num>
  <w:num w:numId="17">
    <w:abstractNumId w:val="18"/>
  </w:num>
  <w:num w:numId="18">
    <w:abstractNumId w:val="1"/>
  </w:num>
  <w:num w:numId="19">
    <w:abstractNumId w:val="0"/>
  </w:num>
  <w:num w:numId="20">
    <w:abstractNumId w:val="8"/>
  </w:num>
  <w:num w:numId="21">
    <w:abstractNumId w:val="27"/>
  </w:num>
  <w:num w:numId="22">
    <w:abstractNumId w:val="10"/>
  </w:num>
  <w:num w:numId="23">
    <w:abstractNumId w:val="4"/>
  </w:num>
  <w:num w:numId="24">
    <w:abstractNumId w:val="25"/>
  </w:num>
  <w:num w:numId="25">
    <w:abstractNumId w:val="20"/>
  </w:num>
  <w:num w:numId="26">
    <w:abstractNumId w:val="2"/>
  </w:num>
  <w:num w:numId="27">
    <w:abstractNumId w:val="21"/>
  </w:num>
  <w:num w:numId="2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03E8"/>
    <w:rsid w:val="00030546"/>
    <w:rsid w:val="00075F7B"/>
    <w:rsid w:val="001147E6"/>
    <w:rsid w:val="00177935"/>
    <w:rsid w:val="001B3D77"/>
    <w:rsid w:val="001E499E"/>
    <w:rsid w:val="00203D61"/>
    <w:rsid w:val="003152AB"/>
    <w:rsid w:val="00380077"/>
    <w:rsid w:val="003A5706"/>
    <w:rsid w:val="005040DA"/>
    <w:rsid w:val="00662C1F"/>
    <w:rsid w:val="007B47A2"/>
    <w:rsid w:val="0096163A"/>
    <w:rsid w:val="00A0394B"/>
    <w:rsid w:val="00A06FA9"/>
    <w:rsid w:val="00A953A7"/>
    <w:rsid w:val="00AB6E12"/>
    <w:rsid w:val="00B23B20"/>
    <w:rsid w:val="00C420F9"/>
    <w:rsid w:val="00CA4389"/>
    <w:rsid w:val="00D003E8"/>
    <w:rsid w:val="00E01496"/>
    <w:rsid w:val="00E31006"/>
    <w:rsid w:val="00E3109E"/>
    <w:rsid w:val="00EB1FDC"/>
    <w:rsid w:val="00EE306B"/>
    <w:rsid w:val="00F55F32"/>
    <w:rsid w:val="00F70499"/>
    <w:rsid w:val="00FF7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72BA8A"/>
  <w15:chartTrackingRefBased/>
  <w15:docId w15:val="{19A39B00-F800-4765-B1F6-8CA133F18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D003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23B2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A0394B"/>
    <w:pPr>
      <w:keepNext/>
      <w:widowControl w:val="0"/>
      <w:suppressAutoHyphens/>
      <w:autoSpaceDE w:val="0"/>
      <w:autoSpaceDN w:val="0"/>
      <w:outlineLvl w:val="2"/>
    </w:pPr>
    <w:rPr>
      <w:rFonts w:cs="Mangal"/>
      <w:b/>
      <w:bCs/>
      <w:kern w:val="3"/>
      <w:sz w:val="20"/>
      <w:szCs w:val="20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D003E8"/>
    <w:pPr>
      <w:widowControl w:val="0"/>
      <w:autoSpaceDE w:val="0"/>
      <w:autoSpaceDN w:val="0"/>
      <w:ind w:left="720"/>
      <w:contextualSpacing/>
    </w:pPr>
    <w:rPr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rsid w:val="00D003E8"/>
    <w:rPr>
      <w:rFonts w:ascii="Times New Roman" w:eastAsia="Times New Roman" w:hAnsi="Times New Roman" w:cs="Times New Roman"/>
      <w:sz w:val="24"/>
    </w:rPr>
  </w:style>
  <w:style w:type="paragraph" w:customStyle="1" w:styleId="Default">
    <w:name w:val="Default"/>
    <w:rsid w:val="00D003E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D003E8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nhideWhenUsed/>
    <w:rsid w:val="00D003E8"/>
    <w:pPr>
      <w:widowControl w:val="0"/>
      <w:autoSpaceDE w:val="0"/>
      <w:autoSpaceDN w:val="0"/>
      <w:spacing w:after="120"/>
      <w:ind w:left="283"/>
    </w:pPr>
    <w:rPr>
      <w:szCs w:val="22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003E8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147E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147E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basedOn w:val="Tekstprzypisudolnego"/>
    <w:link w:val="BezodstpwZnak"/>
    <w:autoRedefine/>
    <w:uiPriority w:val="1"/>
    <w:qFormat/>
    <w:rsid w:val="001147E6"/>
    <w:rPr>
      <w:rFonts w:eastAsia="Calibri"/>
    </w:rPr>
  </w:style>
  <w:style w:type="character" w:customStyle="1" w:styleId="BezodstpwZnak">
    <w:name w:val="Bez odstępów Znak"/>
    <w:link w:val="Bezodstpw"/>
    <w:uiPriority w:val="1"/>
    <w:rsid w:val="001147E6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147E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147E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F55F32"/>
    <w:rPr>
      <w:color w:val="0000FF"/>
      <w:u w:val="single"/>
    </w:rPr>
  </w:style>
  <w:style w:type="character" w:customStyle="1" w:styleId="value">
    <w:name w:val="value"/>
    <w:basedOn w:val="Domylnaczcionkaakapitu"/>
    <w:rsid w:val="00F55F32"/>
  </w:style>
  <w:style w:type="paragraph" w:customStyle="1" w:styleId="western">
    <w:name w:val="western"/>
    <w:basedOn w:val="Normalny"/>
    <w:rsid w:val="00A953A7"/>
    <w:pPr>
      <w:spacing w:before="100" w:beforeAutospacing="1" w:after="100" w:afterAutospacing="1"/>
    </w:pPr>
  </w:style>
  <w:style w:type="paragraph" w:styleId="NormalnyWeb">
    <w:name w:val="Normal (Web)"/>
    <w:basedOn w:val="Normalny"/>
    <w:rsid w:val="00177935"/>
    <w:pPr>
      <w:spacing w:before="100" w:beforeAutospacing="1" w:after="100" w:afterAutospacing="1"/>
    </w:pPr>
  </w:style>
  <w:style w:type="character" w:customStyle="1" w:styleId="Nagwek3Znak">
    <w:name w:val="Nagłówek 3 Znak"/>
    <w:basedOn w:val="Domylnaczcionkaakapitu"/>
    <w:link w:val="Nagwek3"/>
    <w:uiPriority w:val="9"/>
    <w:rsid w:val="00A0394B"/>
    <w:rPr>
      <w:rFonts w:ascii="Times New Roman" w:eastAsia="Times New Roman" w:hAnsi="Times New Roman" w:cs="Mangal"/>
      <w:b/>
      <w:bCs/>
      <w:kern w:val="3"/>
      <w:sz w:val="20"/>
      <w:szCs w:val="20"/>
      <w:lang w:eastAsia="zh-CN" w:bidi="hi-IN"/>
    </w:rPr>
  </w:style>
  <w:style w:type="character" w:customStyle="1" w:styleId="Nagwek1Znak">
    <w:name w:val="Nagłówek 1 Znak"/>
    <w:basedOn w:val="Domylnaczcionkaakapitu"/>
    <w:link w:val="Nagwek1"/>
    <w:uiPriority w:val="9"/>
    <w:rsid w:val="00B23B20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BF689ED8C61F34997FBEE52825BF0D2" ma:contentTypeVersion="9" ma:contentTypeDescription="Utwórz nowy dokument." ma:contentTypeScope="" ma:versionID="dfae3b0f2e8f7344381f5a216bc45b70">
  <xsd:schema xmlns:xsd="http://www.w3.org/2001/XMLSchema" xmlns:xs="http://www.w3.org/2001/XMLSchema" xmlns:p="http://schemas.microsoft.com/office/2006/metadata/properties" xmlns:ns2="cb254c9f-a0e3-4ffd-bf8e-04c791e7bb5b" xmlns:ns3="58025811-f53c-4467-ad5d-c9b2aea67a22" targetNamespace="http://schemas.microsoft.com/office/2006/metadata/properties" ma:root="true" ma:fieldsID="cdab7d0e2ff452f37477ab2339e384f0" ns2:_="" ns3:_="">
    <xsd:import namespace="cb254c9f-a0e3-4ffd-bf8e-04c791e7bb5b"/>
    <xsd:import namespace="58025811-f53c-4467-ad5d-c9b2aea67a2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254c9f-a0e3-4ffd-bf8e-04c791e7bb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025811-f53c-4467-ad5d-c9b2aea67a2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5163D1B-32A5-4D02-A37D-0A904F4B3F21}"/>
</file>

<file path=customXml/itemProps2.xml><?xml version="1.0" encoding="utf-8"?>
<ds:datastoreItem xmlns:ds="http://schemas.openxmlformats.org/officeDocument/2006/customXml" ds:itemID="{9AF415DB-8D62-48D1-BE02-8040134D0C47}"/>
</file>

<file path=customXml/itemProps3.xml><?xml version="1.0" encoding="utf-8"?>
<ds:datastoreItem xmlns:ds="http://schemas.openxmlformats.org/officeDocument/2006/customXml" ds:itemID="{6AD6F4BE-2196-4C92-B1D8-3CA55AED563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1479</Words>
  <Characters>8875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DZIEKANAT_6</dc:creator>
  <cp:keywords/>
  <dc:description/>
  <cp:lastModifiedBy>mgr Anna Jachimowicz</cp:lastModifiedBy>
  <cp:revision>3</cp:revision>
  <cp:lastPrinted>2023-10-04T10:01:00Z</cp:lastPrinted>
  <dcterms:created xsi:type="dcterms:W3CDTF">2023-11-29T14:01:00Z</dcterms:created>
  <dcterms:modified xsi:type="dcterms:W3CDTF">2023-11-30T08:30:00Z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0x0101009BF689ED8C61F34997FBEE52825BF0D2</vt:lpwstr>
  </property>
</Properties>
</file>